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9DE8" w14:textId="77777777" w:rsidR="00565A1B" w:rsidRDefault="00130CCC" w:rsidP="003477FB">
      <w:pPr>
        <w:pStyle w:val="Nessunaspaziatura"/>
        <w:spacing w:line="276" w:lineRule="auto"/>
        <w:jc w:val="center"/>
        <w:rPr>
          <w:rStyle w:val="A7"/>
          <w:rFonts w:ascii="Arial Narrow" w:hAnsi="Arial Narrow"/>
          <w:sz w:val="20"/>
          <w:szCs w:val="20"/>
          <w:lang w:val="it-IT"/>
        </w:rPr>
      </w:pPr>
      <w:r>
        <w:rPr>
          <w:rStyle w:val="A7"/>
          <w:rFonts w:ascii="Arial Narrow" w:hAnsi="Arial Narrow"/>
          <w:sz w:val="20"/>
          <w:szCs w:val="20"/>
          <w:lang w:val="it-IT"/>
        </w:rPr>
        <w:t>CALENDARIO DEL</w:t>
      </w:r>
      <w:r w:rsidRPr="005117DC">
        <w:rPr>
          <w:rStyle w:val="A7"/>
          <w:rFonts w:ascii="Arial Narrow" w:hAnsi="Arial Narrow"/>
          <w:sz w:val="20"/>
          <w:szCs w:val="20"/>
          <w:lang w:val="it-IT"/>
        </w:rPr>
        <w:t xml:space="preserve"> CORSO</w:t>
      </w:r>
    </w:p>
    <w:p w14:paraId="36A11117" w14:textId="5981ECC4" w:rsidR="00B66AD4" w:rsidRDefault="003477FB" w:rsidP="00347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Style w:val="A7"/>
          <w:rFonts w:ascii="Arial Narrow" w:hAnsi="Arial Narrow"/>
          <w:sz w:val="24"/>
          <w:szCs w:val="24"/>
        </w:rPr>
      </w:pPr>
      <w:r w:rsidRPr="003477FB">
        <w:rPr>
          <w:rFonts w:ascii="Arial Narrow" w:hAnsi="Arial Narrow"/>
          <w:sz w:val="20"/>
          <w:szCs w:val="20"/>
          <w:lang w:val="it-IT"/>
        </w:rPr>
        <w:t xml:space="preserve">Mercoledì 23/10/2024 </w:t>
      </w:r>
      <w:r w:rsidR="00EB4E50">
        <w:rPr>
          <w:rFonts w:ascii="Arial Narrow" w:hAnsi="Arial Narrow"/>
          <w:sz w:val="20"/>
          <w:szCs w:val="20"/>
          <w:lang w:val="it-IT"/>
        </w:rPr>
        <w:t>Orario e Calendario in fase di definizione</w:t>
      </w:r>
    </w:p>
    <w:p w14:paraId="1B0E7BC5" w14:textId="77777777" w:rsidR="00565A1B" w:rsidRDefault="00F264E1" w:rsidP="005E6030">
      <w:pPr>
        <w:pStyle w:val="Nessunaspaziatura"/>
        <w:spacing w:line="276" w:lineRule="auto"/>
        <w:rPr>
          <w:rStyle w:val="A7"/>
          <w:rFonts w:ascii="Arial Narrow" w:hAnsi="Arial Narrow"/>
          <w:sz w:val="20"/>
          <w:szCs w:val="20"/>
          <w:lang w:val="it-IT"/>
        </w:rPr>
      </w:pPr>
      <w:r w:rsidRPr="005117DC">
        <w:rPr>
          <w:rStyle w:val="A7"/>
          <w:rFonts w:ascii="Arial Narrow" w:hAnsi="Arial Narrow"/>
          <w:sz w:val="20"/>
          <w:szCs w:val="20"/>
          <w:lang w:val="it-IT"/>
        </w:rPr>
        <w:t>SEDE DEL CORSO</w:t>
      </w:r>
    </w:p>
    <w:p w14:paraId="0E19DBC1" w14:textId="52A7DB57" w:rsidR="00F264E1" w:rsidRPr="006E40F5" w:rsidRDefault="00565A1B" w:rsidP="005E6030">
      <w:pPr>
        <w:pStyle w:val="Nessunaspaziatura"/>
        <w:spacing w:line="276" w:lineRule="auto"/>
        <w:rPr>
          <w:rStyle w:val="A7"/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</w:rPr>
        <w:t>O</w:t>
      </w:r>
      <w:r w:rsidR="00F264E1" w:rsidRPr="005117DC">
        <w:rPr>
          <w:rFonts w:ascii="Arial Narrow" w:hAnsi="Arial Narrow"/>
          <w:sz w:val="20"/>
          <w:szCs w:val="20"/>
        </w:rPr>
        <w:t xml:space="preserve">nline </w:t>
      </w:r>
      <w:proofErr w:type="spellStart"/>
      <w:r w:rsidR="00F264E1" w:rsidRPr="005117DC">
        <w:rPr>
          <w:rFonts w:ascii="Arial Narrow" w:hAnsi="Arial Narrow"/>
          <w:sz w:val="20"/>
          <w:szCs w:val="20"/>
        </w:rPr>
        <w:t>su</w:t>
      </w:r>
      <w:proofErr w:type="spellEnd"/>
      <w:r w:rsidR="00F264E1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264E1" w:rsidRPr="005117DC">
        <w:rPr>
          <w:rFonts w:ascii="Arial Narrow" w:hAnsi="Arial Narrow"/>
          <w:sz w:val="20"/>
          <w:szCs w:val="20"/>
        </w:rPr>
        <w:t>piattaforma</w:t>
      </w:r>
      <w:proofErr w:type="spellEnd"/>
      <w:r w:rsidR="00F264E1" w:rsidRPr="005117DC">
        <w:rPr>
          <w:rFonts w:ascii="Arial Narrow" w:hAnsi="Arial Narrow"/>
          <w:sz w:val="20"/>
          <w:szCs w:val="20"/>
        </w:rPr>
        <w:t xml:space="preserve"> ZOOM.</w:t>
      </w:r>
    </w:p>
    <w:p w14:paraId="3A521087" w14:textId="77777777" w:rsidR="00BA2A48" w:rsidRPr="005117DC" w:rsidRDefault="00BA2A48" w:rsidP="005E6030">
      <w:pPr>
        <w:pStyle w:val="Nessunaspaziatura"/>
        <w:spacing w:line="276" w:lineRule="auto"/>
        <w:rPr>
          <w:rFonts w:ascii="Arial Narrow" w:hAnsi="Arial Narrow"/>
          <w:sz w:val="20"/>
          <w:szCs w:val="20"/>
          <w:bdr w:val="none" w:sz="0" w:space="0" w:color="auto"/>
          <w:lang w:val="it-IT" w:eastAsia="ja-JP"/>
        </w:rPr>
      </w:pPr>
    </w:p>
    <w:p w14:paraId="1849921F" w14:textId="3483516D" w:rsidR="00A91FE1" w:rsidRPr="005117DC" w:rsidRDefault="00A91FE1" w:rsidP="005E6030">
      <w:pPr>
        <w:pStyle w:val="Nessunaspaziatura"/>
        <w:spacing w:line="276" w:lineRule="auto"/>
        <w:rPr>
          <w:rStyle w:val="A7"/>
          <w:sz w:val="20"/>
          <w:szCs w:val="20"/>
        </w:rPr>
      </w:pPr>
      <w:r w:rsidRPr="005117DC">
        <w:rPr>
          <w:rStyle w:val="A7"/>
          <w:rFonts w:ascii="Arial Narrow" w:hAnsi="Arial Narrow"/>
          <w:sz w:val="20"/>
          <w:szCs w:val="20"/>
          <w:lang w:val="it-IT"/>
        </w:rPr>
        <w:t>OBIETTIVI DEL CORSO</w:t>
      </w:r>
    </w:p>
    <w:p w14:paraId="0A990007" w14:textId="79944146" w:rsidR="006A4DA5" w:rsidRDefault="00A1496C" w:rsidP="00A1496C">
      <w:pPr>
        <w:pStyle w:val="Nessunaspaziatura"/>
        <w:spacing w:line="276" w:lineRule="auto"/>
        <w:rPr>
          <w:rFonts w:ascii="Arial Narrow" w:hAnsi="Arial Narrow"/>
          <w:sz w:val="20"/>
          <w:szCs w:val="20"/>
        </w:rPr>
      </w:pPr>
      <w:r w:rsidRPr="00A1496C">
        <w:rPr>
          <w:rFonts w:ascii="Arial Narrow" w:hAnsi="Arial Narrow"/>
          <w:sz w:val="20"/>
          <w:szCs w:val="20"/>
        </w:rPr>
        <w:t xml:space="preserve">Il </w:t>
      </w:r>
      <w:proofErr w:type="spellStart"/>
      <w:r w:rsidRPr="00A1496C">
        <w:rPr>
          <w:rFonts w:ascii="Arial Narrow" w:hAnsi="Arial Narrow"/>
          <w:sz w:val="20"/>
          <w:szCs w:val="20"/>
        </w:rPr>
        <w:t>percorso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A1496C">
        <w:rPr>
          <w:rFonts w:ascii="Arial Narrow" w:hAnsi="Arial Narrow"/>
          <w:sz w:val="20"/>
          <w:szCs w:val="20"/>
        </w:rPr>
        <w:t>apprendimento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è </w:t>
      </w:r>
      <w:proofErr w:type="spellStart"/>
      <w:r w:rsidRPr="00A1496C">
        <w:rPr>
          <w:rFonts w:ascii="Arial Narrow" w:hAnsi="Arial Narrow"/>
          <w:sz w:val="20"/>
          <w:szCs w:val="20"/>
        </w:rPr>
        <w:t>finalizzato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all’acquisizione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delle </w:t>
      </w:r>
      <w:proofErr w:type="spellStart"/>
      <w:r w:rsidRPr="00A1496C">
        <w:rPr>
          <w:rFonts w:ascii="Arial Narrow" w:hAnsi="Arial Narrow"/>
          <w:sz w:val="20"/>
          <w:szCs w:val="20"/>
        </w:rPr>
        <w:t>conoscenze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di base </w:t>
      </w:r>
      <w:proofErr w:type="spellStart"/>
      <w:r w:rsidRPr="00A1496C">
        <w:rPr>
          <w:rFonts w:ascii="Arial Narrow" w:hAnsi="Arial Narrow"/>
          <w:sz w:val="20"/>
          <w:szCs w:val="20"/>
        </w:rPr>
        <w:t>necessarie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A1496C">
        <w:rPr>
          <w:rFonts w:ascii="Arial Narrow" w:hAnsi="Arial Narrow"/>
          <w:sz w:val="20"/>
          <w:szCs w:val="20"/>
        </w:rPr>
        <w:t>gestire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i </w:t>
      </w:r>
      <w:proofErr w:type="spellStart"/>
      <w:r w:rsidRPr="00A1496C">
        <w:rPr>
          <w:rFonts w:ascii="Arial Narrow" w:hAnsi="Arial Narrow"/>
          <w:sz w:val="20"/>
          <w:szCs w:val="20"/>
        </w:rPr>
        <w:t>processi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amministrativo-contabili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mediante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l’utilizzo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degli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strumenti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telematici</w:t>
      </w:r>
      <w:proofErr w:type="spellEnd"/>
      <w:r w:rsidRPr="00A1496C">
        <w:rPr>
          <w:rFonts w:ascii="Arial Narrow" w:hAnsi="Arial Narrow"/>
          <w:sz w:val="20"/>
          <w:szCs w:val="20"/>
        </w:rPr>
        <w:t>.</w:t>
      </w:r>
      <w:r w:rsidR="00D160A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Intensivo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e dal </w:t>
      </w:r>
      <w:proofErr w:type="spellStart"/>
      <w:r w:rsidRPr="00A1496C">
        <w:rPr>
          <w:rFonts w:ascii="Arial Narrow" w:hAnsi="Arial Narrow"/>
          <w:sz w:val="20"/>
          <w:szCs w:val="20"/>
        </w:rPr>
        <w:t>taglio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pratico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, tale </w:t>
      </w:r>
      <w:proofErr w:type="spellStart"/>
      <w:r w:rsidRPr="00A1496C">
        <w:rPr>
          <w:rFonts w:ascii="Arial Narrow" w:hAnsi="Arial Narrow"/>
          <w:sz w:val="20"/>
          <w:szCs w:val="20"/>
        </w:rPr>
        <w:t>corso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si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propone di </w:t>
      </w:r>
      <w:proofErr w:type="spellStart"/>
      <w:r w:rsidRPr="00A1496C">
        <w:rPr>
          <w:rFonts w:ascii="Arial Narrow" w:hAnsi="Arial Narrow"/>
          <w:sz w:val="20"/>
          <w:szCs w:val="20"/>
        </w:rPr>
        <w:t>fornire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contenuti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specialistici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A1496C">
        <w:rPr>
          <w:rFonts w:ascii="Arial Narrow" w:hAnsi="Arial Narrow"/>
          <w:sz w:val="20"/>
          <w:szCs w:val="20"/>
        </w:rPr>
        <w:t>che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rispondano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ai </w:t>
      </w:r>
      <w:proofErr w:type="spellStart"/>
      <w:r w:rsidRPr="00A1496C">
        <w:rPr>
          <w:rFonts w:ascii="Arial Narrow" w:hAnsi="Arial Narrow"/>
          <w:sz w:val="20"/>
          <w:szCs w:val="20"/>
        </w:rPr>
        <w:t>fabbisogni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formativi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delle figure junior o dei </w:t>
      </w:r>
      <w:proofErr w:type="spellStart"/>
      <w:r w:rsidRPr="00A1496C">
        <w:rPr>
          <w:rFonts w:ascii="Arial Narrow" w:hAnsi="Arial Narrow"/>
          <w:sz w:val="20"/>
          <w:szCs w:val="20"/>
        </w:rPr>
        <w:t>professionisti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che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necessitano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A1496C">
        <w:rPr>
          <w:rFonts w:ascii="Arial Narrow" w:hAnsi="Arial Narrow"/>
          <w:sz w:val="20"/>
          <w:szCs w:val="20"/>
        </w:rPr>
        <w:t>effettuare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un </w:t>
      </w:r>
      <w:proofErr w:type="spellStart"/>
      <w:r w:rsidRPr="00A1496C">
        <w:rPr>
          <w:rFonts w:ascii="Arial Narrow" w:hAnsi="Arial Narrow"/>
          <w:sz w:val="20"/>
          <w:szCs w:val="20"/>
        </w:rPr>
        <w:t>ripasso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sul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tema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. Tale </w:t>
      </w:r>
      <w:proofErr w:type="spellStart"/>
      <w:r w:rsidRPr="00A1496C">
        <w:rPr>
          <w:rFonts w:ascii="Arial Narrow" w:hAnsi="Arial Narrow"/>
          <w:sz w:val="20"/>
          <w:szCs w:val="20"/>
        </w:rPr>
        <w:t>corso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viene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progettato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in </w:t>
      </w:r>
      <w:proofErr w:type="spellStart"/>
      <w:r w:rsidRPr="00A1496C">
        <w:rPr>
          <w:rFonts w:ascii="Arial Narrow" w:hAnsi="Arial Narrow"/>
          <w:sz w:val="20"/>
          <w:szCs w:val="20"/>
        </w:rPr>
        <w:t>risposta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alle </w:t>
      </w:r>
      <w:proofErr w:type="spellStart"/>
      <w:r w:rsidRPr="00A1496C">
        <w:rPr>
          <w:rFonts w:ascii="Arial Narrow" w:hAnsi="Arial Narrow"/>
          <w:sz w:val="20"/>
          <w:szCs w:val="20"/>
        </w:rPr>
        <w:t>necessità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formative della </w:t>
      </w:r>
      <w:proofErr w:type="spellStart"/>
      <w:r w:rsidRPr="00A1496C">
        <w:rPr>
          <w:rFonts w:ascii="Arial Narrow" w:hAnsi="Arial Narrow"/>
          <w:sz w:val="20"/>
          <w:szCs w:val="20"/>
        </w:rPr>
        <w:t>committenza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relative </w:t>
      </w:r>
      <w:proofErr w:type="spellStart"/>
      <w:r w:rsidRPr="00A1496C">
        <w:rPr>
          <w:rFonts w:ascii="Arial Narrow" w:hAnsi="Arial Narrow"/>
          <w:sz w:val="20"/>
          <w:szCs w:val="20"/>
        </w:rPr>
        <w:t>allo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sviluppo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/aggiornamento delle competenze dei </w:t>
      </w:r>
      <w:proofErr w:type="spellStart"/>
      <w:r w:rsidRPr="00A1496C">
        <w:rPr>
          <w:rFonts w:ascii="Arial Narrow" w:hAnsi="Arial Narrow"/>
          <w:sz w:val="20"/>
          <w:szCs w:val="20"/>
        </w:rPr>
        <w:t>lavoratori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sulle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1496C">
        <w:rPr>
          <w:rFonts w:ascii="Arial Narrow" w:hAnsi="Arial Narrow"/>
          <w:sz w:val="20"/>
          <w:szCs w:val="20"/>
        </w:rPr>
        <w:t>materie</w:t>
      </w:r>
      <w:proofErr w:type="spellEnd"/>
      <w:r w:rsidRPr="00A1496C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A1496C">
        <w:rPr>
          <w:rFonts w:ascii="Arial Narrow" w:hAnsi="Arial Narrow"/>
          <w:sz w:val="20"/>
          <w:szCs w:val="20"/>
        </w:rPr>
        <w:t>settore</w:t>
      </w:r>
      <w:proofErr w:type="spellEnd"/>
      <w:r w:rsidRPr="00A1496C">
        <w:rPr>
          <w:rFonts w:ascii="Arial Narrow" w:hAnsi="Arial Narrow"/>
          <w:sz w:val="20"/>
          <w:szCs w:val="20"/>
        </w:rPr>
        <w:t>.</w:t>
      </w:r>
    </w:p>
    <w:p w14:paraId="184139BD" w14:textId="77777777" w:rsidR="003477FB" w:rsidRPr="005117DC" w:rsidRDefault="003477FB" w:rsidP="00A1496C">
      <w:pPr>
        <w:pStyle w:val="Nessunaspaziatura"/>
        <w:spacing w:line="276" w:lineRule="auto"/>
        <w:rPr>
          <w:rFonts w:ascii="Arial Narrow" w:hAnsi="Arial Narrow"/>
          <w:sz w:val="20"/>
          <w:szCs w:val="20"/>
        </w:rPr>
      </w:pPr>
    </w:p>
    <w:p w14:paraId="5DEE2751" w14:textId="0596C4DD" w:rsidR="00DD1DB0" w:rsidRPr="005117DC" w:rsidRDefault="006A4DA5" w:rsidP="005E6030">
      <w:pPr>
        <w:pStyle w:val="Nessunaspaziatura"/>
        <w:spacing w:line="276" w:lineRule="auto"/>
        <w:rPr>
          <w:rStyle w:val="A7"/>
          <w:rFonts w:ascii="Arial Narrow" w:hAnsi="Arial Narrow"/>
          <w:sz w:val="20"/>
          <w:szCs w:val="20"/>
        </w:rPr>
      </w:pPr>
      <w:r w:rsidRPr="005117DC">
        <w:rPr>
          <w:rStyle w:val="A7"/>
          <w:rFonts w:ascii="Arial Narrow" w:hAnsi="Arial Narrow"/>
          <w:sz w:val="20"/>
          <w:szCs w:val="20"/>
        </w:rPr>
        <w:t>CONTENUTI</w:t>
      </w:r>
    </w:p>
    <w:p w14:paraId="7F385344" w14:textId="77777777" w:rsidR="00B83C39" w:rsidRPr="00B83C39" w:rsidRDefault="00B83C39" w:rsidP="00B83C39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B83C39">
        <w:rPr>
          <w:rFonts w:ascii="Arial Narrow" w:hAnsi="Arial Narrow"/>
          <w:sz w:val="20"/>
          <w:szCs w:val="20"/>
          <w:lang w:val="it-IT"/>
        </w:rPr>
        <w:t>La contabilità generale e il metodo della partita doppia</w:t>
      </w:r>
    </w:p>
    <w:p w14:paraId="2EDF62D9" w14:textId="77777777" w:rsidR="00B83C39" w:rsidRPr="00B83C39" w:rsidRDefault="00B83C39" w:rsidP="00B83C39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B83C39">
        <w:rPr>
          <w:rFonts w:ascii="Arial Narrow" w:hAnsi="Arial Narrow"/>
          <w:sz w:val="20"/>
          <w:szCs w:val="20"/>
          <w:lang w:val="it-IT"/>
        </w:rPr>
        <w:t xml:space="preserve">Le vendite e gli acquisti - Gli incassi e i pagamenti </w:t>
      </w:r>
    </w:p>
    <w:p w14:paraId="4ADFDE25" w14:textId="77777777" w:rsidR="00B83C39" w:rsidRPr="00B83C39" w:rsidRDefault="00B83C39" w:rsidP="00B83C39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B83C39">
        <w:rPr>
          <w:rFonts w:ascii="Arial Narrow" w:hAnsi="Arial Narrow"/>
          <w:sz w:val="20"/>
          <w:szCs w:val="20"/>
          <w:lang w:val="it-IT"/>
        </w:rPr>
        <w:t>Gli aspetti generali IVA</w:t>
      </w:r>
    </w:p>
    <w:p w14:paraId="095A1DF1" w14:textId="77777777" w:rsidR="00B83C39" w:rsidRPr="00B83C39" w:rsidRDefault="00B83C39" w:rsidP="00B83C39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B83C39">
        <w:rPr>
          <w:rFonts w:ascii="Arial Narrow" w:hAnsi="Arial Narrow"/>
          <w:sz w:val="20"/>
          <w:szCs w:val="20"/>
          <w:lang w:val="it-IT"/>
        </w:rPr>
        <w:t>Le registrazioni IVA del ciclo acquisti</w:t>
      </w:r>
    </w:p>
    <w:p w14:paraId="613B5AA0" w14:textId="77777777" w:rsidR="00B83C39" w:rsidRPr="00B83C39" w:rsidRDefault="00B83C39" w:rsidP="00B83C39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B83C39">
        <w:rPr>
          <w:rFonts w:ascii="Arial Narrow" w:hAnsi="Arial Narrow"/>
          <w:sz w:val="20"/>
          <w:szCs w:val="20"/>
          <w:lang w:val="it-IT"/>
        </w:rPr>
        <w:t>I professionisti con ritenute</w:t>
      </w:r>
    </w:p>
    <w:p w14:paraId="3D108F2E" w14:textId="77777777" w:rsidR="00B83C39" w:rsidRPr="00B83C39" w:rsidRDefault="00B83C39" w:rsidP="00B83C39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B83C39">
        <w:rPr>
          <w:rFonts w:ascii="Arial Narrow" w:hAnsi="Arial Narrow"/>
          <w:sz w:val="20"/>
          <w:szCs w:val="20"/>
          <w:lang w:val="it-IT"/>
        </w:rPr>
        <w:t>Le registrazioni IVA del ciclo vendite</w:t>
      </w:r>
    </w:p>
    <w:p w14:paraId="3F51B67F" w14:textId="77777777" w:rsidR="00B83C39" w:rsidRPr="00B83C39" w:rsidRDefault="00B83C39" w:rsidP="00B83C39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B83C39">
        <w:rPr>
          <w:rFonts w:ascii="Arial Narrow" w:hAnsi="Arial Narrow"/>
          <w:sz w:val="20"/>
          <w:szCs w:val="20"/>
          <w:lang w:val="it-IT"/>
        </w:rPr>
        <w:t xml:space="preserve">La compilazione degli F24 </w:t>
      </w:r>
    </w:p>
    <w:p w14:paraId="3CD2F75C" w14:textId="77777777" w:rsidR="00B83C39" w:rsidRPr="00B83C39" w:rsidRDefault="00B83C39" w:rsidP="00B83C39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B83C39">
        <w:rPr>
          <w:rFonts w:ascii="Arial Narrow" w:hAnsi="Arial Narrow"/>
          <w:sz w:val="20"/>
          <w:szCs w:val="20"/>
          <w:lang w:val="it-IT"/>
        </w:rPr>
        <w:t>La liquidazione IVA</w:t>
      </w:r>
    </w:p>
    <w:p w14:paraId="04685A5E" w14:textId="77777777" w:rsidR="00B83C39" w:rsidRPr="00B83C39" w:rsidRDefault="00B83C39" w:rsidP="00B83C39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B83C39">
        <w:rPr>
          <w:rFonts w:ascii="Arial Narrow" w:hAnsi="Arial Narrow"/>
          <w:sz w:val="20"/>
          <w:szCs w:val="20"/>
          <w:lang w:val="it-IT"/>
        </w:rPr>
        <w:t>La rilevazione di altre operazioni di gestione</w:t>
      </w:r>
    </w:p>
    <w:p w14:paraId="711097AB" w14:textId="77777777" w:rsidR="00DD1DB0" w:rsidRPr="005117DC" w:rsidRDefault="00DD1DB0" w:rsidP="005E6030">
      <w:pPr>
        <w:pStyle w:val="Nessunaspaziatura"/>
        <w:spacing w:line="276" w:lineRule="auto"/>
        <w:rPr>
          <w:rStyle w:val="A7"/>
          <w:rFonts w:ascii="Arial Narrow" w:hAnsi="Arial Narrow"/>
          <w:sz w:val="20"/>
          <w:szCs w:val="20"/>
          <w:lang w:val="it-IT"/>
        </w:rPr>
      </w:pPr>
    </w:p>
    <w:p w14:paraId="34D16B5F" w14:textId="1F3D06F4" w:rsidR="00B94446" w:rsidRPr="005117DC" w:rsidRDefault="00B94446" w:rsidP="005E6030">
      <w:pPr>
        <w:pStyle w:val="Nessunaspaziatura"/>
        <w:spacing w:line="276" w:lineRule="auto"/>
        <w:rPr>
          <w:rFonts w:ascii="Arial Narrow" w:hAnsi="Arial Narrow" w:cs="Ubuntu"/>
          <w:color w:val="FC8252"/>
          <w:sz w:val="20"/>
          <w:szCs w:val="20"/>
        </w:rPr>
      </w:pPr>
      <w:r w:rsidRPr="005117DC">
        <w:rPr>
          <w:rStyle w:val="A7"/>
          <w:rFonts w:ascii="Arial Narrow" w:hAnsi="Arial Narrow"/>
          <w:sz w:val="20"/>
          <w:szCs w:val="20"/>
        </w:rPr>
        <w:t>DESTINATARI</w:t>
      </w:r>
    </w:p>
    <w:p w14:paraId="74CAE0C7" w14:textId="670FFEAF" w:rsidR="00867EF3" w:rsidRPr="005117DC" w:rsidRDefault="0066108A" w:rsidP="005E6030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117DC">
        <w:rPr>
          <w:rFonts w:ascii="Arial Narrow" w:hAnsi="Arial Narrow"/>
          <w:sz w:val="20"/>
          <w:szCs w:val="20"/>
        </w:rPr>
        <w:t xml:space="preserve">Il </w:t>
      </w:r>
      <w:proofErr w:type="spellStart"/>
      <w:r w:rsidRPr="005117DC">
        <w:rPr>
          <w:rFonts w:ascii="Arial Narrow" w:hAnsi="Arial Narrow"/>
          <w:sz w:val="20"/>
          <w:szCs w:val="20"/>
        </w:rPr>
        <w:t>corso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è </w:t>
      </w:r>
      <w:proofErr w:type="spellStart"/>
      <w:r w:rsidRPr="005117DC">
        <w:rPr>
          <w:rFonts w:ascii="Arial Narrow" w:hAnsi="Arial Narrow"/>
          <w:sz w:val="20"/>
          <w:szCs w:val="20"/>
        </w:rPr>
        <w:t>rivolto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ai </w:t>
      </w:r>
      <w:proofErr w:type="spellStart"/>
      <w:r w:rsidRPr="005117DC">
        <w:rPr>
          <w:rFonts w:ascii="Arial Narrow" w:hAnsi="Arial Narrow"/>
          <w:sz w:val="20"/>
          <w:szCs w:val="20"/>
        </w:rPr>
        <w:t>dipendenti</w:t>
      </w:r>
      <w:proofErr w:type="spellEnd"/>
      <w:r w:rsidR="00D47819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D47819" w:rsidRPr="005117DC">
        <w:rPr>
          <w:rFonts w:ascii="Arial Narrow" w:hAnsi="Arial Narrow"/>
          <w:sz w:val="20"/>
          <w:szCs w:val="20"/>
        </w:rPr>
        <w:t>degli</w:t>
      </w:r>
      <w:proofErr w:type="spellEnd"/>
      <w:r w:rsidR="00D47819" w:rsidRPr="005117DC">
        <w:rPr>
          <w:rFonts w:ascii="Arial Narrow" w:hAnsi="Arial Narrow"/>
          <w:sz w:val="20"/>
          <w:szCs w:val="20"/>
        </w:rPr>
        <w:t xml:space="preserve"> Studi </w:t>
      </w:r>
      <w:proofErr w:type="spellStart"/>
      <w:r w:rsidR="00D47819" w:rsidRPr="005117DC">
        <w:rPr>
          <w:rFonts w:ascii="Arial Narrow" w:hAnsi="Arial Narrow"/>
          <w:sz w:val="20"/>
          <w:szCs w:val="20"/>
        </w:rPr>
        <w:t>Professionali</w:t>
      </w:r>
      <w:proofErr w:type="spellEnd"/>
      <w:r w:rsidR="001C4E5C" w:rsidRPr="005117DC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D47819" w:rsidRPr="0076694A">
        <w:rPr>
          <w:rFonts w:ascii="Arial Narrow" w:hAnsi="Arial Narrow"/>
          <w:b/>
          <w:bCs/>
          <w:sz w:val="20"/>
          <w:szCs w:val="20"/>
        </w:rPr>
        <w:t>aderenti</w:t>
      </w:r>
      <w:proofErr w:type="spellEnd"/>
      <w:r w:rsidR="00D47819" w:rsidRPr="0076694A">
        <w:rPr>
          <w:rFonts w:ascii="Arial Narrow" w:hAnsi="Arial Narrow"/>
          <w:b/>
          <w:bCs/>
          <w:sz w:val="20"/>
          <w:szCs w:val="20"/>
        </w:rPr>
        <w:t xml:space="preserve"> al </w:t>
      </w:r>
      <w:proofErr w:type="spellStart"/>
      <w:r w:rsidR="00D47819" w:rsidRPr="0076694A">
        <w:rPr>
          <w:rFonts w:ascii="Arial Narrow" w:hAnsi="Arial Narrow"/>
          <w:b/>
          <w:bCs/>
          <w:sz w:val="20"/>
          <w:szCs w:val="20"/>
        </w:rPr>
        <w:t>Fondo</w:t>
      </w:r>
      <w:r w:rsidR="00A04D4B">
        <w:rPr>
          <w:rFonts w:ascii="Arial Narrow" w:hAnsi="Arial Narrow"/>
          <w:b/>
          <w:bCs/>
          <w:sz w:val="20"/>
          <w:szCs w:val="20"/>
        </w:rPr>
        <w:t>p</w:t>
      </w:r>
      <w:r w:rsidR="00D47819" w:rsidRPr="0076694A">
        <w:rPr>
          <w:rFonts w:ascii="Arial Narrow" w:hAnsi="Arial Narrow"/>
          <w:b/>
          <w:bCs/>
          <w:sz w:val="20"/>
          <w:szCs w:val="20"/>
        </w:rPr>
        <w:t>rofessioni</w:t>
      </w:r>
      <w:proofErr w:type="spellEnd"/>
      <w:r w:rsidR="001C4E5C" w:rsidRPr="005117DC">
        <w:rPr>
          <w:rFonts w:ascii="Arial Narrow" w:hAnsi="Arial Narrow"/>
          <w:sz w:val="20"/>
          <w:szCs w:val="20"/>
        </w:rPr>
        <w:t>,</w:t>
      </w:r>
      <w:r w:rsidR="00E76450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76450" w:rsidRPr="005117DC">
        <w:rPr>
          <w:rFonts w:ascii="Arial Narrow" w:hAnsi="Arial Narrow"/>
          <w:sz w:val="20"/>
          <w:szCs w:val="20"/>
        </w:rPr>
        <w:t>assunti</w:t>
      </w:r>
      <w:proofErr w:type="spellEnd"/>
      <w:r w:rsidR="00E76450" w:rsidRPr="005117DC">
        <w:rPr>
          <w:rFonts w:ascii="Arial Narrow" w:hAnsi="Arial Narrow"/>
          <w:sz w:val="20"/>
          <w:szCs w:val="20"/>
        </w:rPr>
        <w:t xml:space="preserve"> a tempo</w:t>
      </w:r>
      <w:r w:rsidR="00125E34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25E34" w:rsidRPr="005117DC">
        <w:rPr>
          <w:rFonts w:ascii="Arial Narrow" w:hAnsi="Arial Narrow"/>
          <w:sz w:val="20"/>
          <w:szCs w:val="20"/>
        </w:rPr>
        <w:t>determinato</w:t>
      </w:r>
      <w:proofErr w:type="spellEnd"/>
      <w:r w:rsidR="00125E34" w:rsidRPr="005117DC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E76450" w:rsidRPr="005117DC">
        <w:rPr>
          <w:rFonts w:ascii="Arial Narrow" w:hAnsi="Arial Narrow"/>
          <w:sz w:val="20"/>
          <w:szCs w:val="20"/>
        </w:rPr>
        <w:t>indeterminato</w:t>
      </w:r>
      <w:proofErr w:type="spellEnd"/>
      <w:r w:rsidR="00125E34" w:rsidRPr="005117DC">
        <w:rPr>
          <w:rFonts w:ascii="Arial Narrow" w:hAnsi="Arial Narrow"/>
          <w:sz w:val="20"/>
          <w:szCs w:val="20"/>
        </w:rPr>
        <w:t xml:space="preserve"> </w:t>
      </w:r>
      <w:r w:rsidR="00E76450" w:rsidRPr="005117DC">
        <w:rPr>
          <w:rFonts w:ascii="Arial Narrow" w:hAnsi="Arial Narrow"/>
          <w:sz w:val="20"/>
          <w:szCs w:val="20"/>
        </w:rPr>
        <w:t xml:space="preserve">e in </w:t>
      </w:r>
      <w:proofErr w:type="spellStart"/>
      <w:r w:rsidR="00E76450" w:rsidRPr="005117DC">
        <w:rPr>
          <w:rFonts w:ascii="Arial Narrow" w:hAnsi="Arial Narrow"/>
          <w:sz w:val="20"/>
          <w:szCs w:val="20"/>
        </w:rPr>
        <w:t>apprendistato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, con </w:t>
      </w:r>
      <w:proofErr w:type="spellStart"/>
      <w:r w:rsidR="005479D0">
        <w:rPr>
          <w:rFonts w:ascii="Arial Narrow" w:hAnsi="Arial Narrow"/>
          <w:sz w:val="20"/>
          <w:szCs w:val="20"/>
        </w:rPr>
        <w:t>particolare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479D0">
        <w:rPr>
          <w:rFonts w:ascii="Arial Narrow" w:hAnsi="Arial Narrow"/>
          <w:sz w:val="20"/>
          <w:szCs w:val="20"/>
        </w:rPr>
        <w:t>riferimento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alle figure junior o ai </w:t>
      </w:r>
      <w:proofErr w:type="spellStart"/>
      <w:r w:rsidR="005479D0">
        <w:rPr>
          <w:rFonts w:ascii="Arial Narrow" w:hAnsi="Arial Narrow"/>
          <w:sz w:val="20"/>
          <w:szCs w:val="20"/>
        </w:rPr>
        <w:t>lavoratori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479D0">
        <w:rPr>
          <w:rFonts w:ascii="Arial Narrow" w:hAnsi="Arial Narrow"/>
          <w:sz w:val="20"/>
          <w:szCs w:val="20"/>
        </w:rPr>
        <w:t>che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479D0">
        <w:rPr>
          <w:rFonts w:ascii="Arial Narrow" w:hAnsi="Arial Narrow"/>
          <w:sz w:val="20"/>
          <w:szCs w:val="20"/>
        </w:rPr>
        <w:t>necessitano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="005479D0">
        <w:rPr>
          <w:rFonts w:ascii="Arial Narrow" w:hAnsi="Arial Narrow"/>
          <w:sz w:val="20"/>
          <w:szCs w:val="20"/>
        </w:rPr>
        <w:t>ripassare</w:t>
      </w:r>
      <w:proofErr w:type="spellEnd"/>
      <w:r w:rsidR="005479D0">
        <w:rPr>
          <w:rFonts w:ascii="Arial Narrow" w:hAnsi="Arial Narrow"/>
          <w:sz w:val="20"/>
          <w:szCs w:val="20"/>
        </w:rPr>
        <w:t>/</w:t>
      </w:r>
      <w:proofErr w:type="spellStart"/>
      <w:r w:rsidR="005479D0">
        <w:rPr>
          <w:rFonts w:ascii="Arial Narrow" w:hAnsi="Arial Narrow"/>
          <w:sz w:val="20"/>
          <w:szCs w:val="20"/>
        </w:rPr>
        <w:t>approfondire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le </w:t>
      </w:r>
      <w:proofErr w:type="spellStart"/>
      <w:r w:rsidR="005479D0">
        <w:rPr>
          <w:rFonts w:ascii="Arial Narrow" w:hAnsi="Arial Narrow"/>
          <w:sz w:val="20"/>
          <w:szCs w:val="20"/>
        </w:rPr>
        <w:t>tematiche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479D0">
        <w:rPr>
          <w:rFonts w:ascii="Arial Narrow" w:hAnsi="Arial Narrow"/>
          <w:sz w:val="20"/>
          <w:szCs w:val="20"/>
        </w:rPr>
        <w:t>proposte</w:t>
      </w:r>
      <w:proofErr w:type="spellEnd"/>
      <w:r w:rsidR="005479D0">
        <w:rPr>
          <w:rFonts w:ascii="Arial Narrow" w:hAnsi="Arial Narrow"/>
          <w:sz w:val="20"/>
          <w:szCs w:val="20"/>
        </w:rPr>
        <w:t>.</w:t>
      </w:r>
      <w:r w:rsidR="00D12DBB">
        <w:rPr>
          <w:rFonts w:ascii="Arial Narrow" w:hAnsi="Arial Narrow"/>
          <w:sz w:val="20"/>
          <w:szCs w:val="20"/>
        </w:rPr>
        <w:t xml:space="preserve"> </w:t>
      </w:r>
      <w:r w:rsidR="00867EF3" w:rsidRPr="005117DC">
        <w:rPr>
          <w:rFonts w:ascii="Arial Narrow" w:hAnsi="Arial Narrow"/>
          <w:sz w:val="20"/>
          <w:szCs w:val="20"/>
        </w:rPr>
        <w:t xml:space="preserve">I </w:t>
      </w:r>
      <w:proofErr w:type="spellStart"/>
      <w:r w:rsidR="00867EF3" w:rsidRPr="005117DC">
        <w:rPr>
          <w:rFonts w:ascii="Arial Narrow" w:hAnsi="Arial Narrow"/>
          <w:sz w:val="20"/>
          <w:szCs w:val="20"/>
        </w:rPr>
        <w:t>titolari</w:t>
      </w:r>
      <w:proofErr w:type="spellEnd"/>
      <w:r w:rsidR="00C44CEE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867EF3" w:rsidRPr="005117DC">
        <w:rPr>
          <w:rFonts w:ascii="Arial Narrow" w:hAnsi="Arial Narrow"/>
          <w:sz w:val="20"/>
          <w:szCs w:val="20"/>
        </w:rPr>
        <w:t>degli</w:t>
      </w:r>
      <w:proofErr w:type="spellEnd"/>
      <w:r w:rsidR="00867EF3" w:rsidRPr="005117DC">
        <w:rPr>
          <w:rFonts w:ascii="Arial Narrow" w:hAnsi="Arial Narrow"/>
          <w:sz w:val="20"/>
          <w:szCs w:val="20"/>
        </w:rPr>
        <w:t xml:space="preserve"> Studi</w:t>
      </w:r>
      <w:r w:rsidR="006F6D5B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F6D5B" w:rsidRPr="005117DC">
        <w:rPr>
          <w:rFonts w:ascii="Arial Narrow" w:hAnsi="Arial Narrow"/>
          <w:sz w:val="20"/>
          <w:szCs w:val="20"/>
        </w:rPr>
        <w:t>posso</w:t>
      </w:r>
      <w:r w:rsidR="00125E34" w:rsidRPr="005117DC">
        <w:rPr>
          <w:rFonts w:ascii="Arial Narrow" w:hAnsi="Arial Narrow"/>
          <w:sz w:val="20"/>
          <w:szCs w:val="20"/>
        </w:rPr>
        <w:t>no</w:t>
      </w:r>
      <w:proofErr w:type="spellEnd"/>
      <w:r w:rsidR="006F6D5B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F6D5B" w:rsidRPr="005117DC">
        <w:rPr>
          <w:rFonts w:ascii="Arial Narrow" w:hAnsi="Arial Narrow"/>
          <w:sz w:val="20"/>
          <w:szCs w:val="20"/>
        </w:rPr>
        <w:t>partecipare</w:t>
      </w:r>
      <w:proofErr w:type="spellEnd"/>
      <w:r w:rsidR="00A71C46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71C46" w:rsidRPr="005117DC">
        <w:rPr>
          <w:rFonts w:ascii="Arial Narrow" w:hAnsi="Arial Narrow"/>
          <w:sz w:val="20"/>
          <w:szCs w:val="20"/>
        </w:rPr>
        <w:t>gratuitamente</w:t>
      </w:r>
      <w:proofErr w:type="spellEnd"/>
      <w:r w:rsidR="006F6D5B" w:rsidRPr="005117DC">
        <w:rPr>
          <w:rFonts w:ascii="Arial Narrow" w:hAnsi="Arial Narrow"/>
          <w:sz w:val="20"/>
          <w:szCs w:val="20"/>
        </w:rPr>
        <w:t xml:space="preserve"> a </w:t>
      </w:r>
      <w:proofErr w:type="spellStart"/>
      <w:r w:rsidR="006F6D5B" w:rsidRPr="005117DC">
        <w:rPr>
          <w:rFonts w:ascii="Arial Narrow" w:hAnsi="Arial Narrow"/>
          <w:sz w:val="20"/>
          <w:szCs w:val="20"/>
        </w:rPr>
        <w:t>patto</w:t>
      </w:r>
      <w:proofErr w:type="spellEnd"/>
      <w:r w:rsidR="006F6D5B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F6D5B" w:rsidRPr="005117DC">
        <w:rPr>
          <w:rFonts w:ascii="Arial Narrow" w:hAnsi="Arial Narrow"/>
          <w:sz w:val="20"/>
          <w:szCs w:val="20"/>
        </w:rPr>
        <w:t>che</w:t>
      </w:r>
      <w:proofErr w:type="spellEnd"/>
      <w:r w:rsidR="006F6D5B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E7363" w:rsidRPr="005117DC">
        <w:rPr>
          <w:rFonts w:ascii="Arial Narrow" w:hAnsi="Arial Narrow"/>
          <w:sz w:val="20"/>
          <w:szCs w:val="20"/>
        </w:rPr>
        <w:t>venga</w:t>
      </w:r>
      <w:proofErr w:type="spellEnd"/>
      <w:r w:rsidR="00EE7363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E7363" w:rsidRPr="005117DC">
        <w:rPr>
          <w:rFonts w:ascii="Arial Narrow" w:hAnsi="Arial Narrow"/>
          <w:sz w:val="20"/>
          <w:szCs w:val="20"/>
        </w:rPr>
        <w:t>garantita</w:t>
      </w:r>
      <w:proofErr w:type="spellEnd"/>
      <w:r w:rsidR="00EE7363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E7363" w:rsidRPr="005117DC">
        <w:rPr>
          <w:rFonts w:ascii="Arial Narrow" w:hAnsi="Arial Narrow"/>
          <w:sz w:val="20"/>
          <w:szCs w:val="20"/>
        </w:rPr>
        <w:t>l’iscrizione</w:t>
      </w:r>
      <w:proofErr w:type="spellEnd"/>
      <w:r w:rsidR="00EE7363" w:rsidRPr="005117DC">
        <w:rPr>
          <w:rFonts w:ascii="Arial Narrow" w:hAnsi="Arial Narrow"/>
          <w:sz w:val="20"/>
          <w:szCs w:val="20"/>
        </w:rPr>
        <w:t xml:space="preserve"> al </w:t>
      </w:r>
      <w:proofErr w:type="spellStart"/>
      <w:r w:rsidR="00EE7363" w:rsidRPr="005117DC">
        <w:rPr>
          <w:rFonts w:ascii="Arial Narrow" w:hAnsi="Arial Narrow"/>
          <w:sz w:val="20"/>
          <w:szCs w:val="20"/>
        </w:rPr>
        <w:t>corso</w:t>
      </w:r>
      <w:proofErr w:type="spellEnd"/>
      <w:r w:rsidR="00EE7363" w:rsidRPr="005117DC">
        <w:rPr>
          <w:rFonts w:ascii="Arial Narrow" w:hAnsi="Arial Narrow"/>
          <w:sz w:val="20"/>
          <w:szCs w:val="20"/>
        </w:rPr>
        <w:t xml:space="preserve"> </w:t>
      </w:r>
      <w:r w:rsidR="00293146">
        <w:rPr>
          <w:rFonts w:ascii="Arial Narrow" w:hAnsi="Arial Narrow"/>
          <w:sz w:val="20"/>
          <w:szCs w:val="20"/>
        </w:rPr>
        <w:t xml:space="preserve">di </w:t>
      </w:r>
      <w:proofErr w:type="spellStart"/>
      <w:r w:rsidR="00293146">
        <w:rPr>
          <w:rFonts w:ascii="Arial Narrow" w:hAnsi="Arial Narrow"/>
          <w:sz w:val="20"/>
          <w:szCs w:val="20"/>
        </w:rPr>
        <w:t>almeno</w:t>
      </w:r>
      <w:proofErr w:type="spellEnd"/>
      <w:r w:rsidR="00293146">
        <w:rPr>
          <w:rFonts w:ascii="Arial Narrow" w:hAnsi="Arial Narrow"/>
          <w:sz w:val="20"/>
          <w:szCs w:val="20"/>
        </w:rPr>
        <w:t xml:space="preserve"> un </w:t>
      </w:r>
      <w:proofErr w:type="spellStart"/>
      <w:r w:rsidR="00293146">
        <w:rPr>
          <w:rFonts w:ascii="Arial Narrow" w:hAnsi="Arial Narrow"/>
          <w:sz w:val="20"/>
          <w:szCs w:val="20"/>
        </w:rPr>
        <w:t>dipendente</w:t>
      </w:r>
      <w:proofErr w:type="spellEnd"/>
      <w:r w:rsidR="00A71C46" w:rsidRPr="005117DC">
        <w:rPr>
          <w:rFonts w:ascii="Arial Narrow" w:hAnsi="Arial Narrow"/>
          <w:sz w:val="20"/>
          <w:szCs w:val="20"/>
        </w:rPr>
        <w:t>.</w:t>
      </w:r>
    </w:p>
    <w:p w14:paraId="4CDE4190" w14:textId="77777777" w:rsidR="00E4666B" w:rsidRPr="005117DC" w:rsidRDefault="00E4666B" w:rsidP="005E6030">
      <w:pPr>
        <w:pStyle w:val="Nessunaspaziatura"/>
        <w:spacing w:line="276" w:lineRule="auto"/>
        <w:rPr>
          <w:rStyle w:val="A6"/>
          <w:rFonts w:ascii="Arial Narrow" w:hAnsi="Arial Narrow"/>
        </w:rPr>
      </w:pPr>
    </w:p>
    <w:p w14:paraId="54D6B7BA" w14:textId="28C6E1E4" w:rsidR="00E4666B" w:rsidRPr="005117DC" w:rsidRDefault="00F50D35" w:rsidP="005E6030">
      <w:pPr>
        <w:pStyle w:val="Nessunaspaziatura"/>
        <w:spacing w:line="276" w:lineRule="auto"/>
        <w:rPr>
          <w:rStyle w:val="A7"/>
          <w:rFonts w:ascii="Arial Narrow" w:hAnsi="Arial Narrow"/>
          <w:sz w:val="20"/>
          <w:szCs w:val="20"/>
        </w:rPr>
      </w:pPr>
      <w:r w:rsidRPr="005117DC">
        <w:rPr>
          <w:rStyle w:val="A7"/>
          <w:rFonts w:ascii="Arial Narrow" w:hAnsi="Arial Narrow"/>
          <w:sz w:val="20"/>
          <w:szCs w:val="20"/>
        </w:rPr>
        <w:t>ATTESTATO</w:t>
      </w:r>
    </w:p>
    <w:p w14:paraId="28176858" w14:textId="3D53E573" w:rsidR="00F50D35" w:rsidRPr="005117DC" w:rsidRDefault="00F50D35" w:rsidP="005E6030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117DC">
        <w:rPr>
          <w:rFonts w:ascii="Arial Narrow" w:hAnsi="Arial Narrow"/>
          <w:sz w:val="20"/>
          <w:szCs w:val="20"/>
        </w:rPr>
        <w:t xml:space="preserve">Al </w:t>
      </w:r>
      <w:proofErr w:type="spellStart"/>
      <w:r w:rsidRPr="005117DC">
        <w:rPr>
          <w:rFonts w:ascii="Arial Narrow" w:hAnsi="Arial Narrow"/>
          <w:sz w:val="20"/>
          <w:szCs w:val="20"/>
        </w:rPr>
        <w:t>termine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Pr="005117DC">
        <w:rPr>
          <w:rFonts w:ascii="Arial Narrow" w:hAnsi="Arial Narrow"/>
          <w:sz w:val="20"/>
          <w:szCs w:val="20"/>
        </w:rPr>
        <w:t>corso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117DC">
        <w:rPr>
          <w:rFonts w:ascii="Arial Narrow" w:hAnsi="Arial Narrow"/>
          <w:sz w:val="20"/>
          <w:szCs w:val="20"/>
        </w:rPr>
        <w:t>verrà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117DC">
        <w:rPr>
          <w:rFonts w:ascii="Arial Narrow" w:hAnsi="Arial Narrow"/>
          <w:sz w:val="20"/>
          <w:szCs w:val="20"/>
        </w:rPr>
        <w:t>rilasciato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117DC">
        <w:rPr>
          <w:rFonts w:ascii="Arial Narrow" w:hAnsi="Arial Narrow"/>
          <w:sz w:val="20"/>
          <w:szCs w:val="20"/>
        </w:rPr>
        <w:t>p</w:t>
      </w:r>
      <w:r w:rsidR="00064C84">
        <w:rPr>
          <w:rFonts w:ascii="Arial Narrow" w:hAnsi="Arial Narrow"/>
          <w:sz w:val="20"/>
          <w:szCs w:val="20"/>
        </w:rPr>
        <w:t>revio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117DC">
        <w:rPr>
          <w:rFonts w:ascii="Arial Narrow" w:hAnsi="Arial Narrow"/>
          <w:sz w:val="20"/>
          <w:szCs w:val="20"/>
        </w:rPr>
        <w:t>superamento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del test finale, un </w:t>
      </w:r>
      <w:proofErr w:type="spellStart"/>
      <w:r w:rsidRPr="005117DC">
        <w:rPr>
          <w:rFonts w:ascii="Arial Narrow" w:hAnsi="Arial Narrow"/>
          <w:sz w:val="20"/>
          <w:szCs w:val="20"/>
        </w:rPr>
        <w:t>attestato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5117DC">
        <w:rPr>
          <w:rFonts w:ascii="Arial Narrow" w:hAnsi="Arial Narrow"/>
          <w:sz w:val="20"/>
          <w:szCs w:val="20"/>
        </w:rPr>
        <w:t>partecipazione</w:t>
      </w:r>
      <w:proofErr w:type="spellEnd"/>
      <w:r w:rsidRPr="005117DC">
        <w:rPr>
          <w:rFonts w:ascii="Arial Narrow" w:hAnsi="Arial Narrow"/>
          <w:sz w:val="20"/>
          <w:szCs w:val="20"/>
        </w:rPr>
        <w:t>.</w:t>
      </w:r>
    </w:p>
    <w:p w14:paraId="67FD2F08" w14:textId="77777777" w:rsidR="005117DC" w:rsidRPr="005117DC" w:rsidRDefault="005117DC" w:rsidP="005E6030">
      <w:pPr>
        <w:pStyle w:val="Nessunaspaziatura"/>
        <w:spacing w:line="276" w:lineRule="auto"/>
        <w:rPr>
          <w:rFonts w:ascii="Arial Narrow" w:hAnsi="Arial Narrow" w:cs="Ubuntu Medium"/>
          <w:color w:val="57585A"/>
          <w:sz w:val="20"/>
          <w:szCs w:val="20"/>
        </w:rPr>
      </w:pPr>
    </w:p>
    <w:p w14:paraId="4C5342A5" w14:textId="77777777" w:rsidR="00E4666B" w:rsidRPr="005117DC" w:rsidRDefault="00E4666B" w:rsidP="005E6030">
      <w:pPr>
        <w:pStyle w:val="Nessunaspaziatura"/>
        <w:spacing w:line="276" w:lineRule="auto"/>
        <w:rPr>
          <w:rFonts w:ascii="Arial Narrow" w:hAnsi="Arial Narrow" w:cs="Ubuntu"/>
          <w:color w:val="FC8252"/>
          <w:sz w:val="20"/>
          <w:szCs w:val="20"/>
        </w:rPr>
      </w:pPr>
      <w:r w:rsidRPr="005117DC">
        <w:rPr>
          <w:rStyle w:val="A7"/>
          <w:rFonts w:ascii="Arial Narrow" w:hAnsi="Arial Narrow"/>
          <w:sz w:val="20"/>
          <w:szCs w:val="20"/>
        </w:rPr>
        <w:t>COSTI E MODALITA’ D’ISCRIZIONE</w:t>
      </w:r>
    </w:p>
    <w:p w14:paraId="3130993F" w14:textId="77777777" w:rsidR="00E4666B" w:rsidRPr="00B21A4B" w:rsidRDefault="00E4666B" w:rsidP="005E6030">
      <w:pPr>
        <w:pStyle w:val="Nessunaspaziatura"/>
        <w:spacing w:line="276" w:lineRule="auto"/>
        <w:rPr>
          <w:rFonts w:ascii="Arial Narrow" w:hAnsi="Arial Narrow"/>
          <w:sz w:val="20"/>
          <w:szCs w:val="20"/>
        </w:rPr>
      </w:pPr>
      <w:r w:rsidRPr="00C05F62">
        <w:rPr>
          <w:rFonts w:ascii="Arial Narrow" w:hAnsi="Arial Narrow"/>
          <w:b/>
          <w:bCs/>
          <w:sz w:val="20"/>
          <w:szCs w:val="20"/>
        </w:rPr>
        <w:t>IL CORSO E’ GRATUITO</w:t>
      </w:r>
      <w:r w:rsidRPr="00B21A4B">
        <w:rPr>
          <w:rFonts w:ascii="Arial Narrow" w:hAnsi="Arial Narrow"/>
          <w:sz w:val="20"/>
          <w:szCs w:val="20"/>
        </w:rPr>
        <w:t>.</w:t>
      </w:r>
    </w:p>
    <w:p w14:paraId="3073CF8B" w14:textId="2C7E6241" w:rsidR="00E4666B" w:rsidRPr="00B21A4B" w:rsidRDefault="00E4666B" w:rsidP="005E6030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B21A4B">
        <w:rPr>
          <w:rFonts w:ascii="Arial Narrow" w:hAnsi="Arial Narrow"/>
          <w:sz w:val="20"/>
          <w:szCs w:val="20"/>
        </w:rPr>
        <w:t xml:space="preserve">Per </w:t>
      </w:r>
      <w:proofErr w:type="spellStart"/>
      <w:r w:rsidRPr="00B21A4B">
        <w:rPr>
          <w:rFonts w:ascii="Arial Narrow" w:hAnsi="Arial Narrow"/>
          <w:sz w:val="20"/>
          <w:szCs w:val="20"/>
        </w:rPr>
        <w:t>iscriversi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è </w:t>
      </w:r>
      <w:proofErr w:type="spellStart"/>
      <w:r w:rsidRPr="00B21A4B">
        <w:rPr>
          <w:rFonts w:ascii="Arial Narrow" w:hAnsi="Arial Narrow"/>
          <w:sz w:val="20"/>
          <w:szCs w:val="20"/>
        </w:rPr>
        <w:t>sufficiente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inviare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all’indirizzo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r w:rsidR="000D6657" w:rsidRPr="000D6657">
        <w:rPr>
          <w:rFonts w:ascii="Arial Narrow" w:hAnsi="Arial Narrow"/>
          <w:color w:val="0070C0"/>
          <w:sz w:val="20"/>
          <w:szCs w:val="20"/>
        </w:rPr>
        <w:t>info@tiemmeconsulting.com</w:t>
      </w:r>
      <w:r w:rsidR="000D6657">
        <w:rPr>
          <w:rFonts w:ascii="Arial Narrow" w:hAnsi="Arial Narrow"/>
          <w:sz w:val="20"/>
          <w:szCs w:val="20"/>
        </w:rPr>
        <w:t xml:space="preserve"> </w:t>
      </w:r>
      <w:r w:rsidR="000031B8">
        <w:rPr>
          <w:rFonts w:ascii="Arial Narrow" w:hAnsi="Arial Narrow"/>
          <w:sz w:val="20"/>
          <w:szCs w:val="20"/>
        </w:rPr>
        <w:t>i</w:t>
      </w:r>
      <w:r w:rsidR="000D6657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0D6657">
        <w:rPr>
          <w:rFonts w:ascii="Arial Narrow" w:hAnsi="Arial Narrow"/>
          <w:sz w:val="20"/>
          <w:szCs w:val="20"/>
        </w:rPr>
        <w:t>seguenti</w:t>
      </w:r>
      <w:proofErr w:type="spellEnd"/>
      <w:r w:rsidR="000D6657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0D6657">
        <w:rPr>
          <w:rFonts w:ascii="Arial Narrow" w:hAnsi="Arial Narrow"/>
          <w:sz w:val="20"/>
          <w:szCs w:val="20"/>
        </w:rPr>
        <w:t>documenti</w:t>
      </w:r>
      <w:proofErr w:type="spellEnd"/>
      <w:r w:rsidRPr="00B21A4B">
        <w:rPr>
          <w:rFonts w:ascii="Arial Narrow" w:hAnsi="Arial Narrow"/>
          <w:sz w:val="20"/>
          <w:szCs w:val="20"/>
        </w:rPr>
        <w:t>:</w:t>
      </w:r>
    </w:p>
    <w:p w14:paraId="65EDD02D" w14:textId="161CFDDE" w:rsidR="00E4666B" w:rsidRPr="00B21A4B" w:rsidRDefault="00E4666B" w:rsidP="005E6030">
      <w:pPr>
        <w:pStyle w:val="Nessunaspaziatura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B21A4B">
        <w:rPr>
          <w:rFonts w:ascii="Arial Narrow" w:hAnsi="Arial Narrow"/>
          <w:sz w:val="20"/>
          <w:szCs w:val="20"/>
        </w:rPr>
        <w:t>Scheda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B21A4B">
        <w:rPr>
          <w:rFonts w:ascii="Arial Narrow" w:hAnsi="Arial Narrow"/>
          <w:sz w:val="20"/>
          <w:szCs w:val="20"/>
        </w:rPr>
        <w:t>iscrizione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B21A4B">
        <w:rPr>
          <w:rFonts w:ascii="Arial Narrow" w:hAnsi="Arial Narrow"/>
          <w:sz w:val="20"/>
          <w:szCs w:val="20"/>
        </w:rPr>
        <w:t>compilata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B21A4B">
        <w:rPr>
          <w:rFonts w:ascii="Arial Narrow" w:hAnsi="Arial Narrow"/>
          <w:sz w:val="20"/>
          <w:szCs w:val="20"/>
        </w:rPr>
        <w:t>firmata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dal </w:t>
      </w:r>
      <w:proofErr w:type="spellStart"/>
      <w:r w:rsidR="00CE3EB2">
        <w:rPr>
          <w:rFonts w:ascii="Arial Narrow" w:hAnsi="Arial Narrow"/>
          <w:sz w:val="20"/>
          <w:szCs w:val="20"/>
        </w:rPr>
        <w:t>t</w:t>
      </w:r>
      <w:r w:rsidRPr="00B21A4B">
        <w:rPr>
          <w:rFonts w:ascii="Arial Narrow" w:hAnsi="Arial Narrow"/>
          <w:sz w:val="20"/>
          <w:szCs w:val="20"/>
        </w:rPr>
        <w:t>itolare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/Legale </w:t>
      </w:r>
      <w:proofErr w:type="spellStart"/>
      <w:r w:rsidR="00CE3EB2">
        <w:rPr>
          <w:rFonts w:ascii="Arial Narrow" w:hAnsi="Arial Narrow"/>
          <w:sz w:val="20"/>
          <w:szCs w:val="20"/>
        </w:rPr>
        <w:t>R</w:t>
      </w:r>
      <w:r w:rsidRPr="00B21A4B">
        <w:rPr>
          <w:rFonts w:ascii="Arial Narrow" w:hAnsi="Arial Narrow"/>
          <w:sz w:val="20"/>
          <w:szCs w:val="20"/>
        </w:rPr>
        <w:t>appresentante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dello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r w:rsidR="0076694A">
        <w:rPr>
          <w:rFonts w:ascii="Arial Narrow" w:hAnsi="Arial Narrow"/>
          <w:sz w:val="20"/>
          <w:szCs w:val="20"/>
        </w:rPr>
        <w:t>S</w:t>
      </w:r>
      <w:r w:rsidR="0076694A" w:rsidRPr="00B21A4B">
        <w:rPr>
          <w:rFonts w:ascii="Arial Narrow" w:hAnsi="Arial Narrow"/>
          <w:sz w:val="20"/>
          <w:szCs w:val="20"/>
        </w:rPr>
        <w:t>tudio.</w:t>
      </w:r>
    </w:p>
    <w:p w14:paraId="6F582F87" w14:textId="201F7100" w:rsidR="00E4666B" w:rsidRDefault="00E4666B" w:rsidP="005E6030">
      <w:pPr>
        <w:pStyle w:val="Nessunaspaziatura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B21A4B">
        <w:rPr>
          <w:rFonts w:ascii="Arial Narrow" w:hAnsi="Arial Narrow"/>
          <w:sz w:val="20"/>
          <w:szCs w:val="20"/>
        </w:rPr>
        <w:t>Copia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carta di </w:t>
      </w:r>
      <w:proofErr w:type="spellStart"/>
      <w:r w:rsidRPr="00B21A4B">
        <w:rPr>
          <w:rFonts w:ascii="Arial Narrow" w:hAnsi="Arial Narrow"/>
          <w:sz w:val="20"/>
          <w:szCs w:val="20"/>
        </w:rPr>
        <w:t>identità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Pr="00B21A4B">
        <w:rPr>
          <w:rFonts w:ascii="Arial Narrow" w:hAnsi="Arial Narrow"/>
          <w:sz w:val="20"/>
          <w:szCs w:val="20"/>
        </w:rPr>
        <w:t>partecipante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e d</w:t>
      </w:r>
      <w:r w:rsidR="0076694A">
        <w:rPr>
          <w:rFonts w:ascii="Arial Narrow" w:hAnsi="Arial Narrow"/>
          <w:sz w:val="20"/>
          <w:szCs w:val="20"/>
        </w:rPr>
        <w:t>e</w:t>
      </w:r>
      <w:r w:rsidRPr="00B21A4B">
        <w:rPr>
          <w:rFonts w:ascii="Arial Narrow" w:hAnsi="Arial Narrow"/>
          <w:sz w:val="20"/>
          <w:szCs w:val="20"/>
        </w:rPr>
        <w:t xml:space="preserve">l </w:t>
      </w:r>
      <w:proofErr w:type="spellStart"/>
      <w:r w:rsidR="0076694A">
        <w:rPr>
          <w:rFonts w:ascii="Arial Narrow" w:hAnsi="Arial Narrow"/>
          <w:sz w:val="20"/>
          <w:szCs w:val="20"/>
        </w:rPr>
        <w:t>t</w:t>
      </w:r>
      <w:r w:rsidRPr="00B21A4B">
        <w:rPr>
          <w:rFonts w:ascii="Arial Narrow" w:hAnsi="Arial Narrow"/>
          <w:sz w:val="20"/>
          <w:szCs w:val="20"/>
        </w:rPr>
        <w:t>itolare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/Legale </w:t>
      </w:r>
      <w:proofErr w:type="spellStart"/>
      <w:r w:rsidRPr="00B21A4B">
        <w:rPr>
          <w:rFonts w:ascii="Arial Narrow" w:hAnsi="Arial Narrow"/>
          <w:sz w:val="20"/>
          <w:szCs w:val="20"/>
        </w:rPr>
        <w:t>rappresentante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dello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r w:rsidR="0076694A">
        <w:rPr>
          <w:rFonts w:ascii="Arial Narrow" w:hAnsi="Arial Narrow"/>
          <w:sz w:val="20"/>
          <w:szCs w:val="20"/>
        </w:rPr>
        <w:t>S</w:t>
      </w:r>
      <w:r w:rsidRPr="00B21A4B">
        <w:rPr>
          <w:rFonts w:ascii="Arial Narrow" w:hAnsi="Arial Narrow"/>
          <w:sz w:val="20"/>
          <w:szCs w:val="20"/>
        </w:rPr>
        <w:t xml:space="preserve">tudio, in </w:t>
      </w:r>
      <w:proofErr w:type="spellStart"/>
      <w:r w:rsidRPr="00B21A4B">
        <w:rPr>
          <w:rFonts w:ascii="Arial Narrow" w:hAnsi="Arial Narrow"/>
          <w:sz w:val="20"/>
          <w:szCs w:val="20"/>
        </w:rPr>
        <w:t>corso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B21A4B">
        <w:rPr>
          <w:rFonts w:ascii="Arial Narrow" w:hAnsi="Arial Narrow"/>
          <w:sz w:val="20"/>
          <w:szCs w:val="20"/>
        </w:rPr>
        <w:t>validità</w:t>
      </w:r>
      <w:proofErr w:type="spellEnd"/>
      <w:r w:rsidR="0076694A">
        <w:rPr>
          <w:rFonts w:ascii="Arial Narrow" w:hAnsi="Arial Narrow"/>
          <w:sz w:val="20"/>
          <w:szCs w:val="20"/>
        </w:rPr>
        <w:t>.</w:t>
      </w:r>
    </w:p>
    <w:p w14:paraId="36F5291D" w14:textId="1A8CCD33" w:rsidR="005F2AA6" w:rsidRPr="00B21A4B" w:rsidRDefault="008A6B9C" w:rsidP="005E6030">
      <w:pPr>
        <w:pStyle w:val="Nessunaspaziatura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Dichiarazione</w:t>
      </w:r>
      <w:proofErr w:type="spellEnd"/>
      <w:r>
        <w:rPr>
          <w:rFonts w:ascii="Arial Narrow" w:hAnsi="Arial Narrow"/>
          <w:sz w:val="20"/>
          <w:szCs w:val="20"/>
        </w:rPr>
        <w:t xml:space="preserve"> di </w:t>
      </w:r>
      <w:proofErr w:type="spellStart"/>
      <w:r>
        <w:rPr>
          <w:rFonts w:ascii="Arial Narrow" w:hAnsi="Arial Narrow"/>
          <w:sz w:val="20"/>
          <w:szCs w:val="20"/>
        </w:rPr>
        <w:t>autorizzazione</w:t>
      </w:r>
      <w:proofErr w:type="spellEnd"/>
      <w:r>
        <w:rPr>
          <w:rFonts w:ascii="Arial Narrow" w:hAnsi="Arial Narrow"/>
          <w:sz w:val="20"/>
          <w:szCs w:val="20"/>
        </w:rPr>
        <w:t xml:space="preserve"> al </w:t>
      </w:r>
      <w:proofErr w:type="spellStart"/>
      <w:r>
        <w:rPr>
          <w:rFonts w:ascii="Arial Narrow" w:hAnsi="Arial Narrow"/>
          <w:sz w:val="20"/>
          <w:szCs w:val="20"/>
        </w:rPr>
        <w:t>trattamento</w:t>
      </w:r>
      <w:proofErr w:type="spellEnd"/>
      <w:r>
        <w:rPr>
          <w:rFonts w:ascii="Arial Narrow" w:hAnsi="Arial Narrow"/>
          <w:sz w:val="20"/>
          <w:szCs w:val="20"/>
        </w:rPr>
        <w:t xml:space="preserve"> dei </w:t>
      </w:r>
      <w:proofErr w:type="spellStart"/>
      <w:r>
        <w:rPr>
          <w:rFonts w:ascii="Arial Narrow" w:hAnsi="Arial Narrow"/>
          <w:sz w:val="20"/>
          <w:szCs w:val="20"/>
        </w:rPr>
        <w:t>dati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personali</w:t>
      </w:r>
      <w:proofErr w:type="spellEnd"/>
      <w:r>
        <w:rPr>
          <w:rFonts w:ascii="Arial Narrow" w:hAnsi="Arial Narrow"/>
          <w:sz w:val="20"/>
          <w:szCs w:val="20"/>
        </w:rPr>
        <w:t xml:space="preserve"> ai sensi </w:t>
      </w:r>
      <w:proofErr w:type="spellStart"/>
      <w:r>
        <w:rPr>
          <w:rFonts w:ascii="Arial Narrow" w:hAnsi="Arial Narrow"/>
          <w:sz w:val="20"/>
          <w:szCs w:val="20"/>
        </w:rPr>
        <w:t>dell’art</w:t>
      </w:r>
      <w:proofErr w:type="spellEnd"/>
      <w:r>
        <w:rPr>
          <w:rFonts w:ascii="Arial Narrow" w:hAnsi="Arial Narrow"/>
          <w:sz w:val="20"/>
          <w:szCs w:val="20"/>
        </w:rPr>
        <w:t xml:space="preserve">. 13 Reg. UE 679/2016, </w:t>
      </w:r>
      <w:proofErr w:type="spellStart"/>
      <w:r>
        <w:rPr>
          <w:rFonts w:ascii="Arial Narrow" w:hAnsi="Arial Narrow"/>
          <w:sz w:val="20"/>
          <w:szCs w:val="20"/>
        </w:rPr>
        <w:t>generata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dalla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piattaforma</w:t>
      </w:r>
      <w:proofErr w:type="spellEnd"/>
      <w:r>
        <w:rPr>
          <w:rFonts w:ascii="Arial Narrow" w:hAnsi="Arial Narrow"/>
          <w:sz w:val="20"/>
          <w:szCs w:val="20"/>
        </w:rPr>
        <w:t xml:space="preserve"> del </w:t>
      </w:r>
      <w:proofErr w:type="spellStart"/>
      <w:r>
        <w:rPr>
          <w:rFonts w:ascii="Arial Narrow" w:hAnsi="Arial Narrow"/>
          <w:sz w:val="20"/>
          <w:szCs w:val="20"/>
        </w:rPr>
        <w:t>Fondoprofessioni</w:t>
      </w:r>
      <w:proofErr w:type="spellEnd"/>
      <w:r>
        <w:rPr>
          <w:rFonts w:ascii="Arial Narrow" w:hAnsi="Arial Narrow"/>
          <w:sz w:val="20"/>
          <w:szCs w:val="20"/>
        </w:rPr>
        <w:t xml:space="preserve"> e </w:t>
      </w:r>
      <w:proofErr w:type="spellStart"/>
      <w:r>
        <w:rPr>
          <w:rFonts w:ascii="Arial Narrow" w:hAnsi="Arial Narrow"/>
          <w:sz w:val="20"/>
          <w:szCs w:val="20"/>
        </w:rPr>
        <w:t>firmata</w:t>
      </w:r>
      <w:proofErr w:type="spellEnd"/>
      <w:r>
        <w:rPr>
          <w:rFonts w:ascii="Arial Narrow" w:hAnsi="Arial Narrow"/>
          <w:sz w:val="20"/>
          <w:szCs w:val="20"/>
        </w:rPr>
        <w:t xml:space="preserve"> dal </w:t>
      </w:r>
      <w:proofErr w:type="spellStart"/>
      <w:r>
        <w:rPr>
          <w:rFonts w:ascii="Arial Narrow" w:hAnsi="Arial Narrow"/>
          <w:sz w:val="20"/>
          <w:szCs w:val="20"/>
        </w:rPr>
        <w:t>partecipante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14:paraId="576FB230" w14:textId="77777777" w:rsidR="008A6B9C" w:rsidRDefault="0069265A" w:rsidP="008A6B9C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N.B. </w:t>
      </w:r>
      <w:proofErr w:type="spellStart"/>
      <w:r w:rsidR="00997ABC">
        <w:rPr>
          <w:rFonts w:ascii="Arial Narrow" w:hAnsi="Arial Narrow"/>
          <w:sz w:val="20"/>
          <w:szCs w:val="20"/>
        </w:rPr>
        <w:t>L’avvio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delle </w:t>
      </w:r>
      <w:proofErr w:type="spellStart"/>
      <w:r w:rsidR="00997ABC">
        <w:rPr>
          <w:rFonts w:ascii="Arial Narrow" w:hAnsi="Arial Narrow"/>
          <w:sz w:val="20"/>
          <w:szCs w:val="20"/>
        </w:rPr>
        <w:t>attività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formative è </w:t>
      </w:r>
      <w:proofErr w:type="spellStart"/>
      <w:r w:rsidR="00997ABC">
        <w:rPr>
          <w:rFonts w:ascii="Arial Narrow" w:hAnsi="Arial Narrow"/>
          <w:sz w:val="20"/>
          <w:szCs w:val="20"/>
        </w:rPr>
        <w:t>subordinato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al </w:t>
      </w:r>
      <w:proofErr w:type="spellStart"/>
      <w:r w:rsidR="00997ABC">
        <w:rPr>
          <w:rFonts w:ascii="Arial Narrow" w:hAnsi="Arial Narrow"/>
          <w:sz w:val="20"/>
          <w:szCs w:val="20"/>
        </w:rPr>
        <w:t>raggiungimento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="00997ABC">
        <w:rPr>
          <w:rFonts w:ascii="Arial Narrow" w:hAnsi="Arial Narrow"/>
          <w:sz w:val="20"/>
          <w:szCs w:val="20"/>
        </w:rPr>
        <w:t>numero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97ABC">
        <w:rPr>
          <w:rFonts w:ascii="Arial Narrow" w:hAnsi="Arial Narrow"/>
          <w:sz w:val="20"/>
          <w:szCs w:val="20"/>
        </w:rPr>
        <w:t>minimo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="00997ABC">
        <w:rPr>
          <w:rFonts w:ascii="Arial Narrow" w:hAnsi="Arial Narrow"/>
          <w:sz w:val="20"/>
          <w:szCs w:val="20"/>
        </w:rPr>
        <w:t>partecipanti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97ABC">
        <w:rPr>
          <w:rFonts w:ascii="Arial Narrow" w:hAnsi="Arial Narrow"/>
          <w:sz w:val="20"/>
          <w:szCs w:val="20"/>
        </w:rPr>
        <w:t>funzionale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97ABC">
        <w:rPr>
          <w:rFonts w:ascii="Arial Narrow" w:hAnsi="Arial Narrow"/>
          <w:sz w:val="20"/>
          <w:szCs w:val="20"/>
        </w:rPr>
        <w:t>alla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D25AE">
        <w:rPr>
          <w:rFonts w:ascii="Arial Narrow" w:hAnsi="Arial Narrow"/>
          <w:sz w:val="20"/>
          <w:szCs w:val="20"/>
        </w:rPr>
        <w:t>f</w:t>
      </w:r>
      <w:r w:rsidR="00997ABC">
        <w:rPr>
          <w:rFonts w:ascii="Arial Narrow" w:hAnsi="Arial Narrow"/>
          <w:sz w:val="20"/>
          <w:szCs w:val="20"/>
        </w:rPr>
        <w:t>ormazione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="00997ABC">
        <w:rPr>
          <w:rFonts w:ascii="Arial Narrow" w:hAnsi="Arial Narrow"/>
          <w:sz w:val="20"/>
          <w:szCs w:val="20"/>
        </w:rPr>
        <w:t>gruppo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97ABC">
        <w:rPr>
          <w:rFonts w:ascii="Arial Narrow" w:hAnsi="Arial Narrow"/>
          <w:sz w:val="20"/>
          <w:szCs w:val="20"/>
        </w:rPr>
        <w:t>classe</w:t>
      </w:r>
      <w:proofErr w:type="spellEnd"/>
      <w:r w:rsidR="00997ABC">
        <w:rPr>
          <w:rFonts w:ascii="Arial Narrow" w:hAnsi="Arial Narrow"/>
          <w:sz w:val="20"/>
          <w:szCs w:val="20"/>
        </w:rPr>
        <w:t>.</w:t>
      </w:r>
    </w:p>
    <w:p w14:paraId="2BE08F9B" w14:textId="55BD3A3A" w:rsidR="00B66AD4" w:rsidRPr="00B21A4B" w:rsidRDefault="009714AC" w:rsidP="008A6B9C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9C4CE4" wp14:editId="3E049115">
            <wp:simplePos x="0" y="0"/>
            <wp:positionH relativeFrom="column">
              <wp:posOffset>-4445</wp:posOffset>
            </wp:positionH>
            <wp:positionV relativeFrom="paragraph">
              <wp:posOffset>154305</wp:posOffset>
            </wp:positionV>
            <wp:extent cx="771525" cy="732790"/>
            <wp:effectExtent l="0" t="0" r="0" b="0"/>
            <wp:wrapSquare wrapText="bothSides"/>
            <wp:docPr id="115955233" name="Elemento grafico 6" descr="Sveglia che suon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5233" name="Elemento grafico 115955233" descr="Sveglia che suona con riempimento a tinta unita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DD16D" w14:textId="4F5C4695" w:rsidR="00A148F3" w:rsidRPr="009714AC" w:rsidRDefault="00E4666B" w:rsidP="005E6030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4226C2">
        <w:rPr>
          <w:rFonts w:ascii="Arial Narrow" w:hAnsi="Arial Narrow"/>
          <w:b/>
          <w:bCs/>
          <w:sz w:val="20"/>
          <w:szCs w:val="20"/>
        </w:rPr>
        <w:t>Condizione</w:t>
      </w:r>
      <w:proofErr w:type="spellEnd"/>
      <w:r w:rsidRPr="004226C2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226C2">
        <w:rPr>
          <w:rFonts w:ascii="Arial Narrow" w:hAnsi="Arial Narrow"/>
          <w:b/>
          <w:bCs/>
          <w:sz w:val="20"/>
          <w:szCs w:val="20"/>
        </w:rPr>
        <w:t>indispensabile</w:t>
      </w:r>
      <w:proofErr w:type="spellEnd"/>
      <w:r w:rsidRPr="004226C2">
        <w:rPr>
          <w:rFonts w:ascii="Arial Narrow" w:hAnsi="Arial Narrow"/>
          <w:b/>
          <w:bCs/>
          <w:sz w:val="20"/>
          <w:szCs w:val="20"/>
        </w:rPr>
        <w:t xml:space="preserve"> per la </w:t>
      </w:r>
      <w:proofErr w:type="spellStart"/>
      <w:r w:rsidRPr="004226C2">
        <w:rPr>
          <w:rFonts w:ascii="Arial Narrow" w:hAnsi="Arial Narrow"/>
          <w:b/>
          <w:bCs/>
          <w:sz w:val="20"/>
          <w:szCs w:val="20"/>
        </w:rPr>
        <w:t>partecipazione</w:t>
      </w:r>
      <w:proofErr w:type="spellEnd"/>
      <w:r w:rsidR="004226C2" w:rsidRPr="004226C2">
        <w:rPr>
          <w:rFonts w:ascii="Arial Narrow" w:hAnsi="Arial Narrow"/>
          <w:b/>
          <w:bCs/>
          <w:sz w:val="20"/>
          <w:szCs w:val="20"/>
        </w:rPr>
        <w:t xml:space="preserve"> al </w:t>
      </w:r>
      <w:proofErr w:type="spellStart"/>
      <w:r w:rsidR="004226C2" w:rsidRPr="004226C2">
        <w:rPr>
          <w:rFonts w:ascii="Arial Narrow" w:hAnsi="Arial Narrow"/>
          <w:b/>
          <w:bCs/>
          <w:sz w:val="20"/>
          <w:szCs w:val="20"/>
        </w:rPr>
        <w:t>corso</w:t>
      </w:r>
      <w:proofErr w:type="spellEnd"/>
      <w:r w:rsidRPr="004226C2">
        <w:rPr>
          <w:rFonts w:ascii="Arial Narrow" w:hAnsi="Arial Narrow"/>
          <w:b/>
          <w:bCs/>
          <w:sz w:val="20"/>
          <w:szCs w:val="20"/>
        </w:rPr>
        <w:t xml:space="preserve"> è </w:t>
      </w:r>
      <w:proofErr w:type="spellStart"/>
      <w:r w:rsidRPr="004226C2">
        <w:rPr>
          <w:rFonts w:ascii="Arial Narrow" w:hAnsi="Arial Narrow"/>
          <w:b/>
          <w:bCs/>
          <w:sz w:val="20"/>
          <w:szCs w:val="20"/>
        </w:rPr>
        <w:t>l’iscrizione</w:t>
      </w:r>
      <w:proofErr w:type="spellEnd"/>
      <w:r w:rsidRPr="004226C2">
        <w:rPr>
          <w:rFonts w:ascii="Arial Narrow" w:hAnsi="Arial Narrow"/>
          <w:b/>
          <w:bCs/>
          <w:sz w:val="20"/>
          <w:szCs w:val="20"/>
        </w:rPr>
        <w:t xml:space="preserve"> al </w:t>
      </w:r>
      <w:proofErr w:type="spellStart"/>
      <w:r w:rsidRPr="004226C2">
        <w:rPr>
          <w:rFonts w:ascii="Arial Narrow" w:hAnsi="Arial Narrow"/>
          <w:b/>
          <w:bCs/>
          <w:sz w:val="20"/>
          <w:szCs w:val="20"/>
        </w:rPr>
        <w:t>Fondo</w:t>
      </w:r>
      <w:r w:rsidR="00A04D4B">
        <w:rPr>
          <w:rFonts w:ascii="Arial Narrow" w:hAnsi="Arial Narrow"/>
          <w:b/>
          <w:bCs/>
          <w:sz w:val="20"/>
          <w:szCs w:val="20"/>
        </w:rPr>
        <w:t>p</w:t>
      </w:r>
      <w:r w:rsidRPr="004226C2">
        <w:rPr>
          <w:rFonts w:ascii="Arial Narrow" w:hAnsi="Arial Narrow"/>
          <w:b/>
          <w:bCs/>
          <w:sz w:val="20"/>
          <w:szCs w:val="20"/>
        </w:rPr>
        <w:t>rofessioni</w:t>
      </w:r>
      <w:proofErr w:type="spellEnd"/>
      <w:r w:rsidR="00B87E14">
        <w:rPr>
          <w:rFonts w:ascii="Arial Narrow" w:hAnsi="Arial Narrow"/>
          <w:sz w:val="20"/>
          <w:szCs w:val="20"/>
        </w:rPr>
        <w:t>.</w:t>
      </w:r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87E14">
        <w:rPr>
          <w:rFonts w:ascii="Arial Narrow" w:hAnsi="Arial Narrow"/>
          <w:sz w:val="20"/>
          <w:szCs w:val="20"/>
        </w:rPr>
        <w:t>L</w:t>
      </w:r>
      <w:r w:rsidRPr="00B21A4B">
        <w:rPr>
          <w:rFonts w:ascii="Arial Narrow" w:hAnsi="Arial Narrow"/>
          <w:sz w:val="20"/>
          <w:szCs w:val="20"/>
        </w:rPr>
        <w:t>’</w:t>
      </w:r>
      <w:r w:rsidR="00E873CF">
        <w:rPr>
          <w:rFonts w:ascii="Arial Narrow" w:hAnsi="Arial Narrow"/>
          <w:sz w:val="20"/>
          <w:szCs w:val="20"/>
        </w:rPr>
        <w:t>adesione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è </w:t>
      </w:r>
      <w:proofErr w:type="spellStart"/>
      <w:r w:rsidRPr="00B87E14">
        <w:rPr>
          <w:rFonts w:ascii="Arial Narrow" w:hAnsi="Arial Narrow"/>
          <w:sz w:val="20"/>
          <w:szCs w:val="20"/>
          <w:u w:val="single"/>
        </w:rPr>
        <w:t>gratuita</w:t>
      </w:r>
      <w:proofErr w:type="spellEnd"/>
      <w:r w:rsidR="005B359C">
        <w:rPr>
          <w:rFonts w:ascii="Arial Narrow" w:hAnsi="Arial Narrow"/>
          <w:sz w:val="20"/>
          <w:szCs w:val="20"/>
          <w:u w:val="single"/>
        </w:rPr>
        <w:t>, libera</w:t>
      </w:r>
      <w:r w:rsidRPr="00B87E14">
        <w:rPr>
          <w:rFonts w:ascii="Arial Narrow" w:hAnsi="Arial Narrow"/>
          <w:sz w:val="20"/>
          <w:szCs w:val="20"/>
          <w:u w:val="single"/>
        </w:rPr>
        <w:t xml:space="preserve"> e semplice</w:t>
      </w:r>
      <w:r w:rsidRPr="00B21A4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B21A4B">
        <w:rPr>
          <w:rFonts w:ascii="Arial Narrow" w:hAnsi="Arial Narrow"/>
          <w:sz w:val="20"/>
          <w:szCs w:val="20"/>
        </w:rPr>
        <w:t>deve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essere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effettuata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B359C">
        <w:rPr>
          <w:rFonts w:ascii="Arial Narrow" w:hAnsi="Arial Narrow"/>
          <w:sz w:val="20"/>
          <w:szCs w:val="20"/>
        </w:rPr>
        <w:t>tramite</w:t>
      </w:r>
      <w:proofErr w:type="spellEnd"/>
      <w:r w:rsidR="005B359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B359C">
        <w:rPr>
          <w:rFonts w:ascii="Arial Narrow" w:hAnsi="Arial Narrow"/>
          <w:sz w:val="20"/>
          <w:szCs w:val="20"/>
        </w:rPr>
        <w:t>denuncia</w:t>
      </w:r>
      <w:proofErr w:type="spellEnd"/>
      <w:r w:rsidR="005B359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B359C">
        <w:rPr>
          <w:rFonts w:ascii="Arial Narrow" w:hAnsi="Arial Narrow"/>
          <w:sz w:val="20"/>
          <w:szCs w:val="20"/>
        </w:rPr>
        <w:t>aziendale</w:t>
      </w:r>
      <w:proofErr w:type="spellEnd"/>
      <w:r w:rsidR="005B359C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="005B359C">
        <w:rPr>
          <w:rFonts w:ascii="Arial Narrow" w:hAnsi="Arial Narrow"/>
          <w:sz w:val="20"/>
          <w:szCs w:val="20"/>
        </w:rPr>
        <w:t>flusso</w:t>
      </w:r>
      <w:proofErr w:type="spellEnd"/>
      <w:r w:rsidR="005B359C">
        <w:rPr>
          <w:rFonts w:ascii="Arial Narrow" w:hAnsi="Arial Narrow"/>
          <w:sz w:val="20"/>
          <w:szCs w:val="20"/>
        </w:rPr>
        <w:t xml:space="preserve"> UNIEMENS</w:t>
      </w:r>
      <w:r w:rsidR="00FE4AFA">
        <w:rPr>
          <w:rFonts w:ascii="Arial Narrow" w:hAnsi="Arial Narrow"/>
          <w:sz w:val="20"/>
          <w:szCs w:val="20"/>
        </w:rPr>
        <w:t xml:space="preserve"> </w:t>
      </w:r>
      <w:r w:rsidRPr="00B21A4B">
        <w:rPr>
          <w:rFonts w:ascii="Arial Narrow" w:hAnsi="Arial Narrow"/>
          <w:sz w:val="20"/>
          <w:szCs w:val="20"/>
        </w:rPr>
        <w:t xml:space="preserve">non </w:t>
      </w:r>
      <w:proofErr w:type="spellStart"/>
      <w:r w:rsidRPr="00B21A4B">
        <w:rPr>
          <w:rFonts w:ascii="Arial Narrow" w:hAnsi="Arial Narrow"/>
          <w:sz w:val="20"/>
          <w:szCs w:val="20"/>
        </w:rPr>
        <w:t>oltre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il mese in cui è </w:t>
      </w:r>
      <w:proofErr w:type="spellStart"/>
      <w:r w:rsidRPr="00B21A4B">
        <w:rPr>
          <w:rFonts w:ascii="Arial Narrow" w:hAnsi="Arial Narrow"/>
          <w:sz w:val="20"/>
          <w:szCs w:val="20"/>
        </w:rPr>
        <w:t>previsto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il </w:t>
      </w:r>
      <w:proofErr w:type="spellStart"/>
      <w:r w:rsidRPr="00B21A4B">
        <w:rPr>
          <w:rFonts w:ascii="Arial Narrow" w:hAnsi="Arial Narrow"/>
          <w:sz w:val="20"/>
          <w:szCs w:val="20"/>
        </w:rPr>
        <w:t>corso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. </w:t>
      </w:r>
      <w:r w:rsidR="00145793">
        <w:rPr>
          <w:rFonts w:ascii="Arial Narrow" w:hAnsi="Arial Narrow"/>
          <w:sz w:val="20"/>
          <w:szCs w:val="20"/>
        </w:rPr>
        <w:t xml:space="preserve">Mediante </w:t>
      </w:r>
      <w:proofErr w:type="spellStart"/>
      <w:r w:rsidR="00145793">
        <w:rPr>
          <w:rFonts w:ascii="Arial Narrow" w:hAnsi="Arial Narrow"/>
          <w:sz w:val="20"/>
          <w:szCs w:val="20"/>
        </w:rPr>
        <w:t>questa</w:t>
      </w:r>
      <w:proofErr w:type="spellEnd"/>
      <w:r w:rsidR="0014579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45793">
        <w:rPr>
          <w:rFonts w:ascii="Arial Narrow" w:hAnsi="Arial Narrow"/>
          <w:sz w:val="20"/>
          <w:szCs w:val="20"/>
        </w:rPr>
        <w:t>operazione</w:t>
      </w:r>
      <w:proofErr w:type="spellEnd"/>
      <w:r w:rsidR="00145793">
        <w:rPr>
          <w:rFonts w:ascii="Arial Narrow" w:hAnsi="Arial Narrow"/>
          <w:sz w:val="20"/>
          <w:szCs w:val="20"/>
        </w:rPr>
        <w:t xml:space="preserve">, il </w:t>
      </w:r>
      <w:proofErr w:type="spellStart"/>
      <w:r w:rsidR="00145793">
        <w:rPr>
          <w:rFonts w:ascii="Arial Narrow" w:hAnsi="Arial Narrow"/>
          <w:sz w:val="20"/>
          <w:szCs w:val="20"/>
        </w:rPr>
        <w:t>contributo</w:t>
      </w:r>
      <w:proofErr w:type="spellEnd"/>
      <w:r w:rsidR="0014579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45793">
        <w:rPr>
          <w:rFonts w:ascii="Arial Narrow" w:hAnsi="Arial Narrow"/>
          <w:sz w:val="20"/>
          <w:szCs w:val="20"/>
        </w:rPr>
        <w:t>dello</w:t>
      </w:r>
      <w:proofErr w:type="spellEnd"/>
      <w:r w:rsidR="00145793">
        <w:rPr>
          <w:rFonts w:ascii="Arial Narrow" w:hAnsi="Arial Narrow"/>
          <w:sz w:val="20"/>
          <w:szCs w:val="20"/>
        </w:rPr>
        <w:t xml:space="preserve"> 0,30%, </w:t>
      </w:r>
      <w:proofErr w:type="spellStart"/>
      <w:r w:rsidR="00145793" w:rsidRPr="00B21A4B">
        <w:rPr>
          <w:rFonts w:ascii="Arial Narrow" w:hAnsi="Arial Narrow"/>
          <w:sz w:val="20"/>
          <w:szCs w:val="20"/>
        </w:rPr>
        <w:t>fino</w:t>
      </w:r>
      <w:proofErr w:type="spellEnd"/>
      <w:r w:rsidR="00145793" w:rsidRPr="00B21A4B">
        <w:rPr>
          <w:rFonts w:ascii="Arial Narrow" w:hAnsi="Arial Narrow"/>
          <w:sz w:val="20"/>
          <w:szCs w:val="20"/>
        </w:rPr>
        <w:t xml:space="preserve"> ad </w:t>
      </w:r>
      <w:proofErr w:type="spellStart"/>
      <w:r w:rsidR="00145793" w:rsidRPr="00B21A4B">
        <w:rPr>
          <w:rFonts w:ascii="Arial Narrow" w:hAnsi="Arial Narrow"/>
          <w:sz w:val="20"/>
          <w:szCs w:val="20"/>
        </w:rPr>
        <w:t>ora</w:t>
      </w:r>
      <w:proofErr w:type="spellEnd"/>
      <w:r w:rsidR="00145793"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45793" w:rsidRPr="00B21A4B">
        <w:rPr>
          <w:rFonts w:ascii="Arial Narrow" w:hAnsi="Arial Narrow"/>
          <w:sz w:val="20"/>
          <w:szCs w:val="20"/>
        </w:rPr>
        <w:t>devoluto</w:t>
      </w:r>
      <w:proofErr w:type="spellEnd"/>
      <w:r w:rsidR="00145793"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45793" w:rsidRPr="00B21A4B">
        <w:rPr>
          <w:rFonts w:ascii="Arial Narrow" w:hAnsi="Arial Narrow"/>
          <w:sz w:val="20"/>
          <w:szCs w:val="20"/>
        </w:rPr>
        <w:lastRenderedPageBreak/>
        <w:t>all’INPS</w:t>
      </w:r>
      <w:proofErr w:type="spellEnd"/>
      <w:r w:rsidR="00145793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F5642">
        <w:rPr>
          <w:rFonts w:ascii="Arial Narrow" w:hAnsi="Arial Narrow"/>
          <w:sz w:val="20"/>
          <w:szCs w:val="20"/>
        </w:rPr>
        <w:t>verrà</w:t>
      </w:r>
      <w:proofErr w:type="spellEnd"/>
      <w:r w:rsidR="00BF564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F5642">
        <w:rPr>
          <w:rFonts w:ascii="Arial Narrow" w:hAnsi="Arial Narrow"/>
          <w:sz w:val="20"/>
          <w:szCs w:val="20"/>
        </w:rPr>
        <w:t>destinato</w:t>
      </w:r>
      <w:proofErr w:type="spellEnd"/>
      <w:r w:rsidR="00BF5642">
        <w:rPr>
          <w:rFonts w:ascii="Arial Narrow" w:hAnsi="Arial Narrow"/>
          <w:sz w:val="20"/>
          <w:szCs w:val="20"/>
        </w:rPr>
        <w:t xml:space="preserve"> al Fondo e </w:t>
      </w:r>
      <w:proofErr w:type="spellStart"/>
      <w:r w:rsidR="00BF5642">
        <w:rPr>
          <w:rFonts w:ascii="Arial Narrow" w:hAnsi="Arial Narrow"/>
          <w:sz w:val="20"/>
          <w:szCs w:val="20"/>
        </w:rPr>
        <w:t>alla</w:t>
      </w:r>
      <w:proofErr w:type="spellEnd"/>
      <w:r w:rsidR="00BF564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F5642">
        <w:rPr>
          <w:rFonts w:ascii="Arial Narrow" w:hAnsi="Arial Narrow"/>
          <w:sz w:val="20"/>
          <w:szCs w:val="20"/>
        </w:rPr>
        <w:t>formazione</w:t>
      </w:r>
      <w:proofErr w:type="spellEnd"/>
      <w:r w:rsidR="00BF5642">
        <w:rPr>
          <w:rFonts w:ascii="Arial Narrow" w:hAnsi="Arial Narrow"/>
          <w:sz w:val="20"/>
          <w:szCs w:val="20"/>
        </w:rPr>
        <w:t xml:space="preserve"> dei </w:t>
      </w:r>
      <w:proofErr w:type="spellStart"/>
      <w:r w:rsidR="00BF5642">
        <w:rPr>
          <w:rFonts w:ascii="Arial Narrow" w:hAnsi="Arial Narrow"/>
          <w:sz w:val="20"/>
          <w:szCs w:val="20"/>
        </w:rPr>
        <w:t>pr</w:t>
      </w:r>
      <w:r w:rsidR="00706002">
        <w:rPr>
          <w:rFonts w:ascii="Arial Narrow" w:hAnsi="Arial Narrow"/>
          <w:sz w:val="20"/>
          <w:szCs w:val="20"/>
        </w:rPr>
        <w:t>opri</w:t>
      </w:r>
      <w:proofErr w:type="spellEnd"/>
      <w:r w:rsidR="0070600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F5642">
        <w:rPr>
          <w:rFonts w:ascii="Arial Narrow" w:hAnsi="Arial Narrow"/>
          <w:sz w:val="20"/>
          <w:szCs w:val="20"/>
        </w:rPr>
        <w:t>dipendenti</w:t>
      </w:r>
      <w:proofErr w:type="spellEnd"/>
      <w:r w:rsidR="00BF5642">
        <w:rPr>
          <w:rFonts w:ascii="Arial Narrow" w:hAnsi="Arial Narrow"/>
          <w:sz w:val="20"/>
          <w:szCs w:val="20"/>
        </w:rPr>
        <w:t>.</w:t>
      </w:r>
      <w:r w:rsidR="009714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Sarà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il </w:t>
      </w:r>
      <w:proofErr w:type="spellStart"/>
      <w:r w:rsidR="00E2116D">
        <w:rPr>
          <w:rFonts w:ascii="Arial Narrow" w:hAnsi="Arial Narrow"/>
          <w:sz w:val="20"/>
          <w:szCs w:val="20"/>
        </w:rPr>
        <w:t>C</w:t>
      </w:r>
      <w:r w:rsidRPr="00B21A4B">
        <w:rPr>
          <w:rFonts w:ascii="Arial Narrow" w:hAnsi="Arial Narrow"/>
          <w:sz w:val="20"/>
          <w:szCs w:val="20"/>
        </w:rPr>
        <w:t>onsulente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deputato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alla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compilazione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del DM10 (</w:t>
      </w:r>
      <w:proofErr w:type="spellStart"/>
      <w:r w:rsidRPr="00B21A4B">
        <w:rPr>
          <w:rFonts w:ascii="Arial Narrow" w:hAnsi="Arial Narrow"/>
          <w:sz w:val="20"/>
          <w:szCs w:val="20"/>
        </w:rPr>
        <w:t>ora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UNIEMENS) a dover </w:t>
      </w:r>
      <w:proofErr w:type="spellStart"/>
      <w:r w:rsidRPr="00B21A4B">
        <w:rPr>
          <w:rFonts w:ascii="Arial Narrow" w:hAnsi="Arial Narrow"/>
          <w:sz w:val="20"/>
          <w:szCs w:val="20"/>
        </w:rPr>
        <w:t>inserire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la sigla FPRO </w:t>
      </w:r>
      <w:proofErr w:type="spellStart"/>
      <w:r w:rsidRPr="00B21A4B">
        <w:rPr>
          <w:rFonts w:ascii="Arial Narrow" w:hAnsi="Arial Narrow"/>
          <w:sz w:val="20"/>
          <w:szCs w:val="20"/>
        </w:rPr>
        <w:t>nella</w:t>
      </w:r>
      <w:proofErr w:type="spellEnd"/>
      <w:r w:rsidR="00B66AD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casella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dedicata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al </w:t>
      </w:r>
      <w:proofErr w:type="spellStart"/>
      <w:r w:rsidRPr="00B21A4B">
        <w:rPr>
          <w:rFonts w:ascii="Arial Narrow" w:hAnsi="Arial Narrow"/>
          <w:sz w:val="20"/>
          <w:szCs w:val="20"/>
        </w:rPr>
        <w:t>versamento</w:t>
      </w:r>
      <w:proofErr w:type="spellEnd"/>
      <w:r w:rsidR="009714AC">
        <w:rPr>
          <w:rFonts w:ascii="Arial Narrow" w:hAnsi="Arial Narrow"/>
          <w:sz w:val="20"/>
          <w:szCs w:val="20"/>
        </w:rPr>
        <w:t>.</w:t>
      </w:r>
    </w:p>
    <w:sectPr w:rsidR="00A148F3" w:rsidRPr="009714AC" w:rsidSect="00C278DB">
      <w:headerReference w:type="default" r:id="rId13"/>
      <w:footerReference w:type="even" r:id="rId14"/>
      <w:footerReference w:type="default" r:id="rId15"/>
      <w:type w:val="continuous"/>
      <w:pgSz w:w="11900" w:h="16840"/>
      <w:pgMar w:top="2835" w:right="1134" w:bottom="1134" w:left="1134" w:header="39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1808" w14:textId="77777777" w:rsidR="00F334C4" w:rsidRDefault="00F334C4" w:rsidP="00684962">
      <w:r>
        <w:separator/>
      </w:r>
    </w:p>
  </w:endnote>
  <w:endnote w:type="continuationSeparator" w:id="0">
    <w:p w14:paraId="75F265C6" w14:textId="77777777" w:rsidR="00F334C4" w:rsidRDefault="00F334C4" w:rsidP="006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 Medium">
    <w:altName w:val="Ubuntu Medium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6FEE8" w14:textId="77777777" w:rsidR="00B70C7F" w:rsidRDefault="00C52FDA" w:rsidP="006E55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C7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C7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5DE8FE" w14:textId="77777777" w:rsidR="00B70C7F" w:rsidRDefault="00B70C7F" w:rsidP="006849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4562" w14:textId="77777777" w:rsidR="00B70C7F" w:rsidRPr="00B70C7F" w:rsidRDefault="00513028" w:rsidP="00513028">
    <w:pPr>
      <w:pStyle w:val="Pidipagina"/>
      <w:tabs>
        <w:tab w:val="clear" w:pos="9638"/>
        <w:tab w:val="right" w:pos="9781"/>
      </w:tabs>
      <w:ind w:left="-284" w:right="360"/>
    </w:pPr>
    <w:r>
      <w:rPr>
        <w:noProof/>
        <w:lang w:eastAsia="it-IT"/>
      </w:rPr>
      <w:drawing>
        <wp:inline distT="0" distB="0" distL="0" distR="0" wp14:anchorId="43F47C86" wp14:editId="2EA6B593">
          <wp:extent cx="6683822" cy="8077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2709" cy="814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0BBB7" w14:textId="77777777" w:rsidR="00F334C4" w:rsidRDefault="00F334C4" w:rsidP="00684962">
      <w:r>
        <w:separator/>
      </w:r>
    </w:p>
  </w:footnote>
  <w:footnote w:type="continuationSeparator" w:id="0">
    <w:p w14:paraId="6B009CC6" w14:textId="77777777" w:rsidR="00F334C4" w:rsidRDefault="00F334C4" w:rsidP="0068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D764" w14:textId="726D2761" w:rsidR="00B70C7F" w:rsidRDefault="0010685B" w:rsidP="00F7164E">
    <w:pPr>
      <w:pStyle w:val="Intestazione"/>
      <w:tabs>
        <w:tab w:val="clear" w:pos="9638"/>
        <w:tab w:val="right" w:pos="9781"/>
      </w:tabs>
      <w:ind w:left="-284"/>
    </w:pPr>
    <w:r w:rsidRPr="003D66F2">
      <w:rPr>
        <w:rFonts w:ascii="Arial Narrow" w:hAnsi="Arial Narrow"/>
        <w:b/>
        <w:noProof/>
        <w:spacing w:val="20"/>
        <w:sz w:val="36"/>
        <w:szCs w:val="36"/>
      </w:rPr>
      <w:drawing>
        <wp:inline distT="0" distB="0" distL="0" distR="0" wp14:anchorId="74C41B3D" wp14:editId="7A33D388">
          <wp:extent cx="2691130" cy="810895"/>
          <wp:effectExtent l="0" t="0" r="0" b="0"/>
          <wp:docPr id="2002067578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067578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4240">
      <w:t xml:space="preserve">   </w:t>
    </w:r>
    <w:r w:rsidR="00AF1BDA">
      <w:t xml:space="preserve">                               </w:t>
    </w:r>
    <w:r w:rsidR="00470F13">
      <w:t xml:space="preserve">  </w:t>
    </w:r>
    <w:r w:rsidR="00AF1BDA">
      <w:t xml:space="preserve">  </w:t>
    </w:r>
    <w:r w:rsidR="00D14240">
      <w:t xml:space="preserve"> </w:t>
    </w:r>
    <w:r w:rsidR="00470F13">
      <w:rPr>
        <w:rFonts w:ascii="Arial Narrow" w:hAnsi="Arial Narrow"/>
        <w:b/>
        <w:noProof/>
        <w:spacing w:val="20"/>
        <w:sz w:val="36"/>
        <w:szCs w:val="36"/>
      </w:rPr>
      <w:drawing>
        <wp:inline distT="0" distB="0" distL="0" distR="0" wp14:anchorId="5CCDA804" wp14:editId="7571E24A">
          <wp:extent cx="2113280" cy="638175"/>
          <wp:effectExtent l="0" t="0" r="0" b="0"/>
          <wp:docPr id="11720407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569B7D" w14:textId="77777777" w:rsidR="00CA5958" w:rsidRDefault="00CA5958" w:rsidP="00F7164E">
    <w:pPr>
      <w:pStyle w:val="Intestazione"/>
      <w:tabs>
        <w:tab w:val="clear" w:pos="9638"/>
        <w:tab w:val="right" w:pos="9781"/>
      </w:tabs>
      <w:ind w:left="-284"/>
    </w:pPr>
  </w:p>
  <w:p w14:paraId="5DE5FEDB" w14:textId="77777777" w:rsidR="00FF3DA4" w:rsidRDefault="00FF3DA4" w:rsidP="00FF3DA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center"/>
      <w:rPr>
        <w:rStyle w:val="A7"/>
        <w:rFonts w:ascii="Arial Narrow" w:hAnsi="Arial Narrow"/>
        <w:sz w:val="24"/>
        <w:szCs w:val="24"/>
      </w:rPr>
    </w:pPr>
  </w:p>
  <w:p w14:paraId="429E611A" w14:textId="49C84A58" w:rsidR="00FF3DA4" w:rsidRPr="00130CCC" w:rsidRDefault="003477FB" w:rsidP="00FF3DA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center"/>
      <w:rPr>
        <w:rStyle w:val="A7"/>
        <w:rFonts w:ascii="Arial Narrow" w:hAnsi="Arial Narrow"/>
        <w:sz w:val="24"/>
        <w:szCs w:val="24"/>
      </w:rPr>
    </w:pPr>
    <w:r w:rsidRPr="003477FB">
      <w:rPr>
        <w:rFonts w:ascii="Arial Narrow" w:hAnsi="Arial Narrow" w:cs="Ubuntu"/>
        <w:b/>
        <w:bCs/>
        <w:color w:val="FC8252"/>
      </w:rPr>
      <w:t>ELEMENTI DI CONTABILITA' LIVELLO BASE</w:t>
    </w:r>
    <w:r w:rsidRPr="003477FB">
      <w:rPr>
        <w:rStyle w:val="A7"/>
        <w:rFonts w:ascii="Arial Narrow" w:hAnsi="Arial Narrow"/>
        <w:sz w:val="24"/>
        <w:szCs w:val="24"/>
      </w:rPr>
      <w:t xml:space="preserve"> </w:t>
    </w:r>
    <w:r w:rsidR="00130CCC" w:rsidRPr="00130CCC">
      <w:rPr>
        <w:rStyle w:val="A7"/>
        <w:rFonts w:ascii="Arial Narrow" w:hAnsi="Arial Narrow"/>
        <w:sz w:val="24"/>
        <w:szCs w:val="24"/>
      </w:rPr>
      <w:t>(</w:t>
    </w:r>
    <w:r w:rsidR="00066B51">
      <w:rPr>
        <w:rStyle w:val="A7"/>
        <w:rFonts w:ascii="Arial Narrow" w:hAnsi="Arial Narrow"/>
        <w:sz w:val="24"/>
        <w:szCs w:val="24"/>
      </w:rPr>
      <w:t>1</w:t>
    </w:r>
    <w:r>
      <w:rPr>
        <w:rStyle w:val="A7"/>
        <w:rFonts w:ascii="Arial Narrow" w:hAnsi="Arial Narrow"/>
        <w:sz w:val="24"/>
        <w:szCs w:val="24"/>
      </w:rPr>
      <w:t xml:space="preserve">2 </w:t>
    </w:r>
    <w:r w:rsidR="00130CCC" w:rsidRPr="00130CCC">
      <w:rPr>
        <w:rStyle w:val="A7"/>
        <w:rFonts w:ascii="Arial Narrow" w:hAnsi="Arial Narrow"/>
        <w:sz w:val="24"/>
        <w:szCs w:val="24"/>
      </w:rPr>
      <w:t>ORE)</w:t>
    </w:r>
  </w:p>
  <w:p w14:paraId="534BF326" w14:textId="77777777" w:rsidR="00FF3DA4" w:rsidRPr="00FF3DA4" w:rsidRDefault="00FF3DA4" w:rsidP="00F7164E">
    <w:pPr>
      <w:pStyle w:val="Intestazione"/>
      <w:tabs>
        <w:tab w:val="clear" w:pos="9638"/>
        <w:tab w:val="right" w:pos="9781"/>
      </w:tabs>
      <w:ind w:left="-28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362E"/>
    <w:multiLevelType w:val="hybridMultilevel"/>
    <w:tmpl w:val="8D5A5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85B87"/>
    <w:multiLevelType w:val="hybridMultilevel"/>
    <w:tmpl w:val="04CA32BC"/>
    <w:lvl w:ilvl="0" w:tplc="BD18B7AE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D2519"/>
    <w:multiLevelType w:val="hybridMultilevel"/>
    <w:tmpl w:val="DF3A5C62"/>
    <w:lvl w:ilvl="0" w:tplc="893099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6C4A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3010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5A07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58EB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5A92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BA7A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8244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4435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6D5932EF"/>
    <w:multiLevelType w:val="multilevel"/>
    <w:tmpl w:val="5546F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17ED"/>
    <w:multiLevelType w:val="hybridMultilevel"/>
    <w:tmpl w:val="5672EACA"/>
    <w:lvl w:ilvl="0" w:tplc="D91A52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30558">
    <w:abstractNumId w:val="4"/>
  </w:num>
  <w:num w:numId="2" w16cid:durableId="761415423">
    <w:abstractNumId w:val="3"/>
  </w:num>
  <w:num w:numId="3" w16cid:durableId="97995252">
    <w:abstractNumId w:val="2"/>
  </w:num>
  <w:num w:numId="4" w16cid:durableId="1787429944">
    <w:abstractNumId w:val="0"/>
  </w:num>
  <w:num w:numId="5" w16cid:durableId="9110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62"/>
    <w:rsid w:val="00000DE3"/>
    <w:rsid w:val="000031B8"/>
    <w:rsid w:val="000327E3"/>
    <w:rsid w:val="00057497"/>
    <w:rsid w:val="00064C84"/>
    <w:rsid w:val="00066B51"/>
    <w:rsid w:val="00083646"/>
    <w:rsid w:val="00095A7C"/>
    <w:rsid w:val="000D6657"/>
    <w:rsid w:val="000E5A2A"/>
    <w:rsid w:val="0010685B"/>
    <w:rsid w:val="00125E34"/>
    <w:rsid w:val="00130CCC"/>
    <w:rsid w:val="00136695"/>
    <w:rsid w:val="00145793"/>
    <w:rsid w:val="00174A1E"/>
    <w:rsid w:val="00185319"/>
    <w:rsid w:val="001C4E5C"/>
    <w:rsid w:val="001C4E86"/>
    <w:rsid w:val="001D4C9F"/>
    <w:rsid w:val="001E1E02"/>
    <w:rsid w:val="0021637A"/>
    <w:rsid w:val="00232804"/>
    <w:rsid w:val="00293146"/>
    <w:rsid w:val="002A58BA"/>
    <w:rsid w:val="002C0350"/>
    <w:rsid w:val="002D6AB1"/>
    <w:rsid w:val="0032002D"/>
    <w:rsid w:val="00343C81"/>
    <w:rsid w:val="003477FB"/>
    <w:rsid w:val="003577BE"/>
    <w:rsid w:val="00374FFE"/>
    <w:rsid w:val="00380250"/>
    <w:rsid w:val="003A14B0"/>
    <w:rsid w:val="004226C2"/>
    <w:rsid w:val="004537FC"/>
    <w:rsid w:val="00470F13"/>
    <w:rsid w:val="00487D53"/>
    <w:rsid w:val="00491E49"/>
    <w:rsid w:val="00496487"/>
    <w:rsid w:val="004A75BC"/>
    <w:rsid w:val="004B5710"/>
    <w:rsid w:val="004C1641"/>
    <w:rsid w:val="00510840"/>
    <w:rsid w:val="005117DC"/>
    <w:rsid w:val="00513028"/>
    <w:rsid w:val="00520556"/>
    <w:rsid w:val="00520E6F"/>
    <w:rsid w:val="005442CB"/>
    <w:rsid w:val="005464E0"/>
    <w:rsid w:val="005479D0"/>
    <w:rsid w:val="00557C88"/>
    <w:rsid w:val="00565A1B"/>
    <w:rsid w:val="00577780"/>
    <w:rsid w:val="005B359C"/>
    <w:rsid w:val="005C1CFD"/>
    <w:rsid w:val="005D4DAA"/>
    <w:rsid w:val="005E6030"/>
    <w:rsid w:val="005F2AA6"/>
    <w:rsid w:val="005F7C54"/>
    <w:rsid w:val="00627409"/>
    <w:rsid w:val="00643F00"/>
    <w:rsid w:val="00655A62"/>
    <w:rsid w:val="0066108A"/>
    <w:rsid w:val="00684962"/>
    <w:rsid w:val="00684994"/>
    <w:rsid w:val="0069265A"/>
    <w:rsid w:val="006A4DA5"/>
    <w:rsid w:val="006B022D"/>
    <w:rsid w:val="006D251F"/>
    <w:rsid w:val="006E40F5"/>
    <w:rsid w:val="006E4B92"/>
    <w:rsid w:val="006E55BC"/>
    <w:rsid w:val="006F2851"/>
    <w:rsid w:val="006F6D5B"/>
    <w:rsid w:val="00706002"/>
    <w:rsid w:val="00743719"/>
    <w:rsid w:val="00750428"/>
    <w:rsid w:val="00751E83"/>
    <w:rsid w:val="00761DB4"/>
    <w:rsid w:val="0076570F"/>
    <w:rsid w:val="0076694A"/>
    <w:rsid w:val="0079320C"/>
    <w:rsid w:val="007A6887"/>
    <w:rsid w:val="007A7075"/>
    <w:rsid w:val="007B5FD4"/>
    <w:rsid w:val="007E2CC1"/>
    <w:rsid w:val="0082043A"/>
    <w:rsid w:val="00821069"/>
    <w:rsid w:val="00867EF3"/>
    <w:rsid w:val="008726CE"/>
    <w:rsid w:val="008A6B9C"/>
    <w:rsid w:val="008B1C82"/>
    <w:rsid w:val="008E61ED"/>
    <w:rsid w:val="008E634B"/>
    <w:rsid w:val="008F6779"/>
    <w:rsid w:val="00933BA3"/>
    <w:rsid w:val="00951D71"/>
    <w:rsid w:val="00961EE6"/>
    <w:rsid w:val="009714AC"/>
    <w:rsid w:val="00997ABC"/>
    <w:rsid w:val="009C3427"/>
    <w:rsid w:val="009C3AA2"/>
    <w:rsid w:val="009C619A"/>
    <w:rsid w:val="009D25AE"/>
    <w:rsid w:val="00A04D4B"/>
    <w:rsid w:val="00A148F3"/>
    <w:rsid w:val="00A1496C"/>
    <w:rsid w:val="00A17148"/>
    <w:rsid w:val="00A24460"/>
    <w:rsid w:val="00A43DC7"/>
    <w:rsid w:val="00A52C63"/>
    <w:rsid w:val="00A53EA6"/>
    <w:rsid w:val="00A70A42"/>
    <w:rsid w:val="00A71C46"/>
    <w:rsid w:val="00A91FE1"/>
    <w:rsid w:val="00AB7A54"/>
    <w:rsid w:val="00AF1BDA"/>
    <w:rsid w:val="00B21A4B"/>
    <w:rsid w:val="00B5541F"/>
    <w:rsid w:val="00B56CA7"/>
    <w:rsid w:val="00B603E4"/>
    <w:rsid w:val="00B66AD4"/>
    <w:rsid w:val="00B70C7F"/>
    <w:rsid w:val="00B72627"/>
    <w:rsid w:val="00B82242"/>
    <w:rsid w:val="00B83C39"/>
    <w:rsid w:val="00B87E14"/>
    <w:rsid w:val="00B9172A"/>
    <w:rsid w:val="00B94446"/>
    <w:rsid w:val="00BA2A48"/>
    <w:rsid w:val="00BA2D81"/>
    <w:rsid w:val="00BA3088"/>
    <w:rsid w:val="00BB107D"/>
    <w:rsid w:val="00BC5FBB"/>
    <w:rsid w:val="00BF5642"/>
    <w:rsid w:val="00C05F62"/>
    <w:rsid w:val="00C1748D"/>
    <w:rsid w:val="00C22D14"/>
    <w:rsid w:val="00C278DB"/>
    <w:rsid w:val="00C329E5"/>
    <w:rsid w:val="00C36206"/>
    <w:rsid w:val="00C443AE"/>
    <w:rsid w:val="00C44CEE"/>
    <w:rsid w:val="00C52345"/>
    <w:rsid w:val="00C52FDA"/>
    <w:rsid w:val="00C96FAF"/>
    <w:rsid w:val="00CA5958"/>
    <w:rsid w:val="00CB114D"/>
    <w:rsid w:val="00CB7612"/>
    <w:rsid w:val="00CD5B0F"/>
    <w:rsid w:val="00CE3EB2"/>
    <w:rsid w:val="00CE41BF"/>
    <w:rsid w:val="00D0642B"/>
    <w:rsid w:val="00D12DBB"/>
    <w:rsid w:val="00D14240"/>
    <w:rsid w:val="00D160A5"/>
    <w:rsid w:val="00D33DEE"/>
    <w:rsid w:val="00D36E62"/>
    <w:rsid w:val="00D47819"/>
    <w:rsid w:val="00D577FC"/>
    <w:rsid w:val="00D70231"/>
    <w:rsid w:val="00D7585F"/>
    <w:rsid w:val="00D91C6A"/>
    <w:rsid w:val="00DD1DB0"/>
    <w:rsid w:val="00DE6EA5"/>
    <w:rsid w:val="00E2116D"/>
    <w:rsid w:val="00E4666B"/>
    <w:rsid w:val="00E76450"/>
    <w:rsid w:val="00E8488A"/>
    <w:rsid w:val="00E873CF"/>
    <w:rsid w:val="00E95D35"/>
    <w:rsid w:val="00EA0273"/>
    <w:rsid w:val="00EA4A32"/>
    <w:rsid w:val="00EB4E50"/>
    <w:rsid w:val="00EC6115"/>
    <w:rsid w:val="00ED59FB"/>
    <w:rsid w:val="00ED6260"/>
    <w:rsid w:val="00ED7739"/>
    <w:rsid w:val="00EE7363"/>
    <w:rsid w:val="00F01580"/>
    <w:rsid w:val="00F102CA"/>
    <w:rsid w:val="00F1622D"/>
    <w:rsid w:val="00F17361"/>
    <w:rsid w:val="00F264E1"/>
    <w:rsid w:val="00F334C4"/>
    <w:rsid w:val="00F50D35"/>
    <w:rsid w:val="00F54EB0"/>
    <w:rsid w:val="00F7164E"/>
    <w:rsid w:val="00FC685C"/>
    <w:rsid w:val="00FC68E3"/>
    <w:rsid w:val="00FD1096"/>
    <w:rsid w:val="00FE4AFA"/>
    <w:rsid w:val="00FF00C5"/>
    <w:rsid w:val="00FF3D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822385"/>
  <w15:docId w15:val="{1E53672A-AC52-49AB-92C8-E457FD6B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70C7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849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Theme="minorEastAsia" w:cstheme="minorBidi"/>
      <w:bdr w:val="none" w:sz="0" w:space="0" w:color="auto"/>
      <w:lang w:val="it-IT"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962"/>
    <w:rPr>
      <w:rFonts w:ascii="Times New Roman" w:hAnsi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684962"/>
  </w:style>
  <w:style w:type="paragraph" w:styleId="Intestazione">
    <w:name w:val="header"/>
    <w:basedOn w:val="Normale"/>
    <w:link w:val="IntestazioneCarattere"/>
    <w:uiPriority w:val="99"/>
    <w:unhideWhenUsed/>
    <w:rsid w:val="00D70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Theme="minorEastAsia" w:cstheme="minorBidi"/>
      <w:bdr w:val="none" w:sz="0" w:space="0" w:color="auto"/>
      <w:lang w:val="it-IT"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231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sz w:val="18"/>
      <w:szCs w:val="18"/>
      <w:bdr w:val="none" w:sz="0" w:space="0" w:color="auto"/>
      <w:lang w:val="it-IT"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23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1"/>
    <w:rsid w:val="00D70231"/>
    <w:pPr>
      <w:spacing w:after="0"/>
    </w:pPr>
    <w:rPr>
      <w:sz w:val="22"/>
      <w:szCs w:val="22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96487"/>
    <w:pPr>
      <w:ind w:left="720"/>
      <w:contextualSpacing/>
    </w:pPr>
  </w:style>
  <w:style w:type="paragraph" w:customStyle="1" w:styleId="Default">
    <w:name w:val="Default"/>
    <w:rsid w:val="006A4DA5"/>
    <w:pPr>
      <w:autoSpaceDE w:val="0"/>
      <w:autoSpaceDN w:val="0"/>
      <w:adjustRightInd w:val="0"/>
      <w:spacing w:after="0"/>
    </w:pPr>
    <w:rPr>
      <w:rFonts w:ascii="Ubuntu" w:hAnsi="Ubuntu" w:cs="Ubuntu"/>
      <w:color w:val="000000"/>
    </w:rPr>
  </w:style>
  <w:style w:type="character" w:customStyle="1" w:styleId="A7">
    <w:name w:val="A7"/>
    <w:uiPriority w:val="99"/>
    <w:rsid w:val="006A4DA5"/>
    <w:rPr>
      <w:rFonts w:cs="Ubuntu"/>
      <w:b/>
      <w:bCs/>
      <w:color w:val="FC8252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B94446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B94446"/>
    <w:rPr>
      <w:rFonts w:ascii="Ubuntu Medium" w:hAnsi="Ubuntu Medium" w:cs="Ubuntu Medium"/>
      <w:color w:val="57585A"/>
      <w:sz w:val="20"/>
      <w:szCs w:val="20"/>
    </w:rPr>
  </w:style>
  <w:style w:type="paragraph" w:styleId="Nessunaspaziatura">
    <w:name w:val="No Spacing"/>
    <w:uiPriority w:val="1"/>
    <w:qFormat/>
    <w:rsid w:val="00DE6EA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E3E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3EB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57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857f5-fe8d-4053-aa2c-8cdd44824b31">
      <Terms xmlns="http://schemas.microsoft.com/office/infopath/2007/PartnerControls"/>
    </lcf76f155ced4ddcb4097134ff3c332f>
    <TaxCatchAll xmlns="55d2d493-1cca-4fad-b704-92727cf5f2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F5F5F8BF3074CA3D3C57BBB9BA3C6" ma:contentTypeVersion="14" ma:contentTypeDescription="Create a new document." ma:contentTypeScope="" ma:versionID="f4c740d14cdda43cf429fda82bce8cb5">
  <xsd:schema xmlns:xsd="http://www.w3.org/2001/XMLSchema" xmlns:xs="http://www.w3.org/2001/XMLSchema" xmlns:p="http://schemas.microsoft.com/office/2006/metadata/properties" xmlns:ns2="62d857f5-fe8d-4053-aa2c-8cdd44824b31" xmlns:ns3="55d2d493-1cca-4fad-b704-92727cf5f2fd" targetNamespace="http://schemas.microsoft.com/office/2006/metadata/properties" ma:root="true" ma:fieldsID="d87b0d55a409cc15db742b1474f44afb" ns2:_="" ns3:_="">
    <xsd:import namespace="62d857f5-fe8d-4053-aa2c-8cdd44824b31"/>
    <xsd:import namespace="55d2d493-1cca-4fad-b704-92727cf5f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57f5-fe8d-4053-aa2c-8cdd44824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57f960-9238-440b-b5e3-c7d82cee4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d493-1cca-4fad-b704-92727cf5f2f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f62de04-7b4c-4eed-af77-0b2ab5c1e0f6}" ma:internalName="TaxCatchAll" ma:showField="CatchAllData" ma:web="55d2d493-1cca-4fad-b704-92727cf5f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E6D03-4795-45B1-9878-52C299E87BE5}">
  <ds:schemaRefs>
    <ds:schemaRef ds:uri="http://schemas.microsoft.com/office/2006/metadata/properties"/>
    <ds:schemaRef ds:uri="http://schemas.microsoft.com/office/infopath/2007/PartnerControls"/>
    <ds:schemaRef ds:uri="2d6e3dab-be0f-4f1c-9926-17707bc797c7"/>
    <ds:schemaRef ds:uri="0ddb4f95-f22d-45c4-abf3-f29c47d1726c"/>
    <ds:schemaRef ds:uri="62d857f5-fe8d-4053-aa2c-8cdd44824b31"/>
    <ds:schemaRef ds:uri="55d2d493-1cca-4fad-b704-92727cf5f2fd"/>
  </ds:schemaRefs>
</ds:datastoreItem>
</file>

<file path=customXml/itemProps2.xml><?xml version="1.0" encoding="utf-8"?>
<ds:datastoreItem xmlns:ds="http://schemas.openxmlformats.org/officeDocument/2006/customXml" ds:itemID="{93925FD4-2164-4BB5-849E-31AE06DF6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BF4467-B052-4923-9D3F-030DE7E05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857f5-fe8d-4053-aa2c-8cdd44824b31"/>
    <ds:schemaRef ds:uri="55d2d493-1cca-4fad-b704-92727cf5f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AFE6D-CD4A-4A67-99CF-D86ECDA47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Michela Tuia - Ti.Emme Consulting Srl</cp:lastModifiedBy>
  <cp:revision>174</cp:revision>
  <cp:lastPrinted>2019-09-19T12:09:00Z</cp:lastPrinted>
  <dcterms:created xsi:type="dcterms:W3CDTF">2018-07-29T08:02:00Z</dcterms:created>
  <dcterms:modified xsi:type="dcterms:W3CDTF">2024-10-10T08:19:00Z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0x010100C29F5F5F8BF3074CA3D3C57BBB9BA3C6</vt:lpwstr>
  </property>
  <property fmtid="{D5CDD505-2E9C-101B-9397-08002B2CF9AE}" pid="3" name="Order">
    <vt:r8>46600</vt:r8>
  </property>
  <property fmtid="{D5CDD505-2E9C-101B-9397-08002B2CF9AE}" pid="4" name="MediaServiceImageTags">
    <vt:lpwstr/>
  </property>
</Properties>
</file>